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D52" w:rsidRPr="005B1931" w:rsidRDefault="006F6D52" w:rsidP="006F6D52">
      <w:pPr>
        <w:jc w:val="center"/>
        <w:rPr>
          <w:b/>
        </w:rPr>
      </w:pPr>
      <w:r w:rsidRPr="005B1931">
        <w:rPr>
          <w:b/>
        </w:rPr>
        <w:t>ТЕХНИЧЕСКО</w:t>
      </w:r>
      <w:r w:rsidR="00A77A81">
        <w:rPr>
          <w:b/>
        </w:rPr>
        <w:t>Е</w:t>
      </w:r>
      <w:r w:rsidRPr="005B1931">
        <w:rPr>
          <w:b/>
        </w:rPr>
        <w:t xml:space="preserve"> ЗАДАНИ</w:t>
      </w:r>
      <w:r w:rsidR="00A77A81">
        <w:rPr>
          <w:b/>
        </w:rPr>
        <w:t>Е</w:t>
      </w:r>
    </w:p>
    <w:p w:rsidR="006F6D52" w:rsidRPr="00315675" w:rsidRDefault="00E27AFF" w:rsidP="007B3646">
      <w:pPr>
        <w:jc w:val="center"/>
        <w:rPr>
          <w:b/>
        </w:rPr>
      </w:pPr>
      <w:r>
        <w:rPr>
          <w:b/>
        </w:rPr>
        <w:t>на открытый запрос предложений</w:t>
      </w:r>
      <w:r w:rsidR="006F6D52" w:rsidRPr="00315675">
        <w:rPr>
          <w:b/>
        </w:rPr>
        <w:t xml:space="preserve"> по выбору исполнителя работ </w:t>
      </w:r>
      <w:proofErr w:type="gramStart"/>
      <w:r w:rsidR="004E0F97">
        <w:rPr>
          <w:b/>
        </w:rPr>
        <w:t>по</w:t>
      </w:r>
      <w:proofErr w:type="gramEnd"/>
      <w:r w:rsidR="00315675">
        <w:rPr>
          <w:b/>
        </w:rPr>
        <w:t xml:space="preserve"> </w:t>
      </w:r>
    </w:p>
    <w:p w:rsidR="0005289A" w:rsidRPr="00794D49" w:rsidRDefault="005202F5" w:rsidP="00794D49">
      <w:pPr>
        <w:jc w:val="center"/>
      </w:pPr>
      <w:r>
        <w:t xml:space="preserve">строительству системы отвода канализационных </w:t>
      </w:r>
      <w:r w:rsidR="00E27AFF">
        <w:t>стоков ГЭС-12</w:t>
      </w:r>
      <w:r w:rsidR="00926D05" w:rsidRPr="00AC787F">
        <w:t xml:space="preserve"> каскада Ладожских ГЭС филиала «Невский» ОАО «ТГК-1»</w:t>
      </w:r>
      <w:r w:rsidR="00315675" w:rsidRPr="00AC787F">
        <w:t>.</w:t>
      </w:r>
    </w:p>
    <w:p w:rsidR="00E33DCA" w:rsidRPr="00794D49" w:rsidRDefault="00E27AFF" w:rsidP="00794D49">
      <w:pPr>
        <w:jc w:val="center"/>
      </w:pPr>
      <w:r>
        <w:t>(ИП № 07-0515</w:t>
      </w:r>
      <w:r w:rsidR="00E33DCA" w:rsidRPr="005B1931">
        <w:t>)</w:t>
      </w:r>
    </w:p>
    <w:p w:rsidR="006F6D52" w:rsidRPr="00052D7F" w:rsidRDefault="006F6D52" w:rsidP="006F6D52">
      <w:pPr>
        <w:jc w:val="center"/>
      </w:pPr>
      <w:r w:rsidRPr="00404554">
        <w:t>(номер закупки по ГКПЗ</w:t>
      </w:r>
      <w:r w:rsidR="00323937" w:rsidRPr="00404554">
        <w:rPr>
          <w:u w:val="single"/>
        </w:rPr>
        <w:t xml:space="preserve"> </w:t>
      </w:r>
      <w:r w:rsidR="00E27AFF">
        <w:rPr>
          <w:u w:val="single"/>
        </w:rPr>
        <w:t>-1400/2.4-2128)</w:t>
      </w:r>
    </w:p>
    <w:p w:rsidR="006F6D52" w:rsidRPr="005B1931" w:rsidRDefault="006F6D52" w:rsidP="006F6D52"/>
    <w:p w:rsidR="006F6D52" w:rsidRPr="005B1931" w:rsidRDefault="006F6D52" w:rsidP="006F6D52">
      <w:pPr>
        <w:rPr>
          <w:b/>
        </w:rPr>
      </w:pPr>
      <w:proofErr w:type="gramStart"/>
      <w:r>
        <w:rPr>
          <w:b/>
          <w:lang w:val="en-US"/>
        </w:rPr>
        <w:t>I</w:t>
      </w:r>
      <w:r w:rsidRPr="00933A3A">
        <w:rPr>
          <w:b/>
        </w:rPr>
        <w:t xml:space="preserve">. </w:t>
      </w:r>
      <w:r w:rsidRPr="005B1931">
        <w:rPr>
          <w:b/>
        </w:rPr>
        <w:t>Общие требования.</w:t>
      </w:r>
      <w:proofErr w:type="gramEnd"/>
    </w:p>
    <w:p w:rsidR="006F6D52" w:rsidRPr="005B1931" w:rsidRDefault="006F6D52" w:rsidP="006F6D52">
      <w:pPr>
        <w:rPr>
          <w:b/>
        </w:rPr>
      </w:pPr>
    </w:p>
    <w:p w:rsidR="007B3646" w:rsidRDefault="006F6D52" w:rsidP="00C36523">
      <w:r w:rsidRPr="00165155">
        <w:rPr>
          <w:b/>
        </w:rPr>
        <w:t>Требования к месту выполнения работ:</w:t>
      </w:r>
      <w:r w:rsidRPr="005B1931">
        <w:t xml:space="preserve"> </w:t>
      </w:r>
      <w:r w:rsidR="00E27AFF">
        <w:t>Верхне-Свирская ГЭС(ГЭС-12)</w:t>
      </w:r>
      <w:r w:rsidR="005202F5">
        <w:t xml:space="preserve"> </w:t>
      </w:r>
      <w:r w:rsidR="00E27AFF">
        <w:t>К</w:t>
      </w:r>
      <w:r w:rsidR="00C36523">
        <w:t>аскада Ладожских ГЭС филиала «Невский» ОАО «Т</w:t>
      </w:r>
      <w:r w:rsidR="005202F5">
        <w:t>ГК-1»</w:t>
      </w:r>
      <w:r w:rsidR="00E27AFF">
        <w:t xml:space="preserve"> , Ленинградская область , г</w:t>
      </w:r>
      <w:proofErr w:type="gramStart"/>
      <w:r w:rsidR="00E27AFF">
        <w:t>.П</w:t>
      </w:r>
      <w:proofErr w:type="gramEnd"/>
      <w:r w:rsidR="00E27AFF">
        <w:t>одпорожье, ул.Энергетиков, д.3</w:t>
      </w:r>
    </w:p>
    <w:p w:rsidR="007B3646" w:rsidRDefault="007B3646" w:rsidP="007B3646"/>
    <w:p w:rsidR="00E3007A" w:rsidRPr="009C71E4" w:rsidRDefault="006F6D52" w:rsidP="00F22D34">
      <w:pPr>
        <w:jc w:val="both"/>
        <w:rPr>
          <w:i/>
          <w:u w:val="single"/>
        </w:rPr>
      </w:pPr>
      <w:r w:rsidRPr="005126BA">
        <w:rPr>
          <w:b/>
        </w:rPr>
        <w:t xml:space="preserve">Должность, ФИО и контактный телефон </w:t>
      </w:r>
      <w:r w:rsidR="00E3007A">
        <w:rPr>
          <w:b/>
        </w:rPr>
        <w:t>ответственных лиц</w:t>
      </w:r>
      <w:r w:rsidRPr="005126BA">
        <w:rPr>
          <w:b/>
        </w:rPr>
        <w:t>:</w:t>
      </w:r>
      <w:r>
        <w:t xml:space="preserve"> </w:t>
      </w:r>
      <w:r w:rsidR="00E3007A">
        <w:br/>
      </w:r>
      <w:r w:rsidR="005202F5">
        <w:t>Филичева Татьяна  Александровна , (921)946-64-10, (81365) 220-97</w:t>
      </w:r>
    </w:p>
    <w:p w:rsidR="006F6D52" w:rsidRPr="005B1931" w:rsidRDefault="006F6D52" w:rsidP="006F6D52"/>
    <w:p w:rsidR="00C36523" w:rsidRDefault="00C36523" w:rsidP="00C36523">
      <w:pPr>
        <w:ind w:left="360" w:hanging="360"/>
        <w:rPr>
          <w:b/>
        </w:rPr>
      </w:pPr>
      <w:r>
        <w:rPr>
          <w:b/>
        </w:rPr>
        <w:t>Требования к срокам выполнения работ:</w:t>
      </w:r>
    </w:p>
    <w:p w:rsidR="008135A2" w:rsidRPr="008135A2" w:rsidRDefault="00F21289" w:rsidP="00C36523">
      <w:pPr>
        <w:ind w:left="360" w:hanging="360"/>
      </w:pPr>
      <w:r>
        <w:t>Начало        май</w:t>
      </w:r>
      <w:r w:rsidR="00E27AFF">
        <w:t xml:space="preserve"> 2012</w:t>
      </w:r>
      <w:r w:rsidR="008135A2" w:rsidRPr="008135A2">
        <w:t>г.</w:t>
      </w:r>
    </w:p>
    <w:p w:rsidR="008135A2" w:rsidRDefault="005202F5" w:rsidP="00C36523">
      <w:pPr>
        <w:ind w:left="360" w:hanging="360"/>
      </w:pPr>
      <w:r>
        <w:t xml:space="preserve">Окончание  декабрь  </w:t>
      </w:r>
      <w:r w:rsidR="00E27AFF">
        <w:t xml:space="preserve"> 2012</w:t>
      </w:r>
      <w:r w:rsidR="008135A2" w:rsidRPr="008135A2">
        <w:t>г.</w:t>
      </w:r>
    </w:p>
    <w:p w:rsidR="00C36523" w:rsidRDefault="00C36523" w:rsidP="00EB0474"/>
    <w:p w:rsidR="00C36523" w:rsidRDefault="00C36523" w:rsidP="00C36523">
      <w:pPr>
        <w:ind w:left="360" w:hanging="360"/>
        <w:rPr>
          <w:b/>
        </w:rPr>
      </w:pPr>
      <w:r>
        <w:rPr>
          <w:b/>
        </w:rPr>
        <w:t>Стоимость:</w:t>
      </w:r>
      <w:r w:rsidR="00602203">
        <w:rPr>
          <w:b/>
        </w:rPr>
        <w:t xml:space="preserve"> не объявляется.</w:t>
      </w:r>
    </w:p>
    <w:p w:rsidR="006F6D52" w:rsidRPr="005B1931" w:rsidRDefault="00E351D4" w:rsidP="006F6D52">
      <w:pPr>
        <w:ind w:firstLine="567"/>
      </w:pPr>
      <w:r w:rsidRPr="00670BA8">
        <w:t xml:space="preserve">Ценовая характеристика стоимости работ определяется </w:t>
      </w:r>
      <w:r>
        <w:t xml:space="preserve">по ценникам ТЕР-2001, ТЕРм-2001, </w:t>
      </w:r>
      <w:proofErr w:type="spellStart"/>
      <w:r w:rsidRPr="00670BA8">
        <w:t>ТЕРр</w:t>
      </w:r>
      <w:proofErr w:type="spellEnd"/>
      <w:r w:rsidRPr="00670BA8">
        <w:t xml:space="preserve"> и индексацией по элементам</w:t>
      </w:r>
      <w:r>
        <w:t xml:space="preserve"> затрат в текущий уровень цен с </w:t>
      </w:r>
      <w:r w:rsidRPr="00670BA8">
        <w:t>использованием соответствующих</w:t>
      </w:r>
      <w:r>
        <w:t xml:space="preserve"> </w:t>
      </w:r>
      <w:r w:rsidRPr="00670BA8">
        <w:t>коэффициентов (индексов) отчетного месяца на момент составления сметы, публикуемых во Всероссийском информационно-аналитическом журнале ценообразование и сметное нормирование в строительстве</w:t>
      </w:r>
      <w:r>
        <w:t>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6F6D52" w:rsidRPr="005B1931" w:rsidRDefault="006F6D52" w:rsidP="006F6D52"/>
    <w:p w:rsidR="008F6337" w:rsidRPr="00BC78D0" w:rsidRDefault="006F6D52" w:rsidP="008818EE">
      <w:pPr>
        <w:rPr>
          <w:b/>
        </w:rPr>
      </w:pPr>
      <w:r>
        <w:rPr>
          <w:b/>
          <w:lang w:val="en-US"/>
        </w:rPr>
        <w:t>II</w:t>
      </w:r>
      <w:r w:rsidRPr="00165155">
        <w:rPr>
          <w:b/>
        </w:rPr>
        <w:t>.</w:t>
      </w:r>
      <w:r>
        <w:rPr>
          <w:b/>
        </w:rPr>
        <w:t xml:space="preserve"> </w:t>
      </w:r>
      <w:r w:rsidRPr="005B1931">
        <w:rPr>
          <w:b/>
        </w:rPr>
        <w:t>Требования к выполнению работ.</w:t>
      </w:r>
    </w:p>
    <w:p w:rsidR="003F5294" w:rsidRPr="00F10F34" w:rsidRDefault="003F5294" w:rsidP="008818EE"/>
    <w:p w:rsidR="006F6D52" w:rsidRPr="005B1931" w:rsidRDefault="00940724" w:rsidP="006F6D52">
      <w:pPr>
        <w:jc w:val="center"/>
        <w:rPr>
          <w:b/>
        </w:rPr>
      </w:pPr>
      <w:r>
        <w:rPr>
          <w:b/>
        </w:rPr>
        <w:t>У</w:t>
      </w:r>
      <w:r w:rsidR="006F6D52" w:rsidRPr="005B1931">
        <w:rPr>
          <w:b/>
        </w:rPr>
        <w:t>КРУПНЕННАЯ ВЕДОМОСТЬ</w:t>
      </w:r>
    </w:p>
    <w:p w:rsidR="00E33DCA" w:rsidRPr="00B33B83" w:rsidRDefault="00961CB7" w:rsidP="00B33B83">
      <w:pPr>
        <w:jc w:val="center"/>
        <w:rPr>
          <w:b/>
        </w:rPr>
      </w:pPr>
      <w:r w:rsidRPr="00961CB7">
        <w:rPr>
          <w:b/>
        </w:rPr>
        <w:t>объемов работ по строительству системы о</w:t>
      </w:r>
      <w:r w:rsidR="00E27AFF">
        <w:rPr>
          <w:b/>
        </w:rPr>
        <w:t>твода канализационных стоков Верхне-Свирской ГЭС (ГЭС-12</w:t>
      </w:r>
      <w:r w:rsidRPr="00961CB7">
        <w:rPr>
          <w:b/>
        </w:rPr>
        <w:t>)</w:t>
      </w:r>
    </w:p>
    <w:p w:rsidR="003F5294" w:rsidRDefault="003F5294" w:rsidP="003F5294">
      <w:pPr>
        <w:ind w:left="360"/>
        <w:jc w:val="center"/>
        <w:rPr>
          <w:b/>
        </w:rPr>
      </w:pPr>
    </w:p>
    <w:tbl>
      <w:tblPr>
        <w:tblW w:w="99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50"/>
        <w:gridCol w:w="5503"/>
        <w:gridCol w:w="794"/>
        <w:gridCol w:w="487"/>
        <w:gridCol w:w="713"/>
        <w:gridCol w:w="236"/>
      </w:tblGrid>
      <w:tr w:rsidR="00CB14D4" w:rsidTr="000C23BD">
        <w:trPr>
          <w:gridAfter w:val="1"/>
          <w:wAfter w:w="236" w:type="dxa"/>
          <w:trHeight w:val="581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94" w:rsidRDefault="003F5294">
            <w:pPr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  <w:p w:rsidR="003F5294" w:rsidRDefault="003F5294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94" w:rsidRDefault="003F5294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работ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94" w:rsidRDefault="003F5294">
            <w:pPr>
              <w:jc w:val="center"/>
              <w:rPr>
                <w:b/>
              </w:rPr>
            </w:pPr>
            <w:r>
              <w:rPr>
                <w:b/>
              </w:rPr>
              <w:t>Ед.</w:t>
            </w:r>
          </w:p>
          <w:p w:rsidR="003F5294" w:rsidRDefault="003F5294">
            <w:pPr>
              <w:jc w:val="center"/>
              <w:rPr>
                <w:b/>
              </w:rPr>
            </w:pPr>
            <w:r>
              <w:rPr>
                <w:b/>
              </w:rPr>
              <w:t>изм.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94" w:rsidRDefault="003F5294">
            <w:pPr>
              <w:jc w:val="center"/>
              <w:rPr>
                <w:b/>
              </w:rPr>
            </w:pPr>
            <w:r>
              <w:rPr>
                <w:b/>
              </w:rPr>
              <w:t>Объем</w:t>
            </w:r>
          </w:p>
        </w:tc>
      </w:tr>
      <w:tr w:rsidR="00CB14D4" w:rsidTr="000C23BD">
        <w:trPr>
          <w:gridAfter w:val="1"/>
          <w:wAfter w:w="236" w:type="dxa"/>
          <w:trHeight w:val="527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94" w:rsidRDefault="003F5294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94" w:rsidRDefault="00544EA4">
            <w:r>
              <w:t>Приобретение оборудования и материалов в соответствии</w:t>
            </w:r>
            <w:r w:rsidR="001D0043">
              <w:t xml:space="preserve"> со спецификацией </w:t>
            </w:r>
            <w:r w:rsidR="007F7D95">
              <w:t xml:space="preserve"> и рабочим проектом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94" w:rsidRDefault="009A13CD" w:rsidP="009A13CD">
            <w:pPr>
              <w:rPr>
                <w:b/>
              </w:rPr>
            </w:pPr>
            <w:r>
              <w:rPr>
                <w:b/>
              </w:rPr>
              <w:t>комплект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94" w:rsidRDefault="003F5294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CB14D4" w:rsidTr="000C23BD">
        <w:trPr>
          <w:gridAfter w:val="1"/>
          <w:wAfter w:w="236" w:type="dxa"/>
          <w:trHeight w:val="535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CD" w:rsidRDefault="009A13C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CD" w:rsidRDefault="009A13CD" w:rsidP="00940724">
            <w:r>
              <w:t xml:space="preserve">Расчистка строительной площадки, инженерная подготовка 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CD" w:rsidRDefault="005A2180" w:rsidP="005A2180">
            <w:pPr>
              <w:rPr>
                <w:b/>
              </w:rPr>
            </w:pPr>
            <w:r>
              <w:rPr>
                <w:b/>
              </w:rPr>
              <w:t>комплект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CD" w:rsidRDefault="009A13CD" w:rsidP="00940724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CB14D4" w:rsidTr="000C23BD">
        <w:trPr>
          <w:gridAfter w:val="1"/>
          <w:wAfter w:w="236" w:type="dxa"/>
          <w:trHeight w:val="529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CD" w:rsidRDefault="009A13CD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CD" w:rsidRDefault="009A13CD" w:rsidP="00940724">
            <w:r>
              <w:t>Создание общеплощадочного складского хозяйства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CD" w:rsidRDefault="005A2180" w:rsidP="005A2180">
            <w:pPr>
              <w:rPr>
                <w:b/>
              </w:rPr>
            </w:pPr>
            <w:r>
              <w:rPr>
                <w:b/>
              </w:rPr>
              <w:t>комплект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CD" w:rsidRDefault="009A13CD" w:rsidP="00940724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CB14D4" w:rsidTr="000C23BD">
        <w:trPr>
          <w:gridAfter w:val="1"/>
          <w:wAfter w:w="236" w:type="dxa"/>
          <w:trHeight w:val="537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CD" w:rsidRDefault="009A13CD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CD" w:rsidRDefault="009A13CD" w:rsidP="00940724">
            <w:r>
              <w:t xml:space="preserve">Реконструкция </w:t>
            </w:r>
            <w:r w:rsidR="00B84950">
              <w:t xml:space="preserve">наружных </w:t>
            </w:r>
            <w:r>
              <w:t>сетей хозяйственно-бытовой канализации: разработка грунта, п</w:t>
            </w:r>
            <w:r w:rsidR="00B33B83">
              <w:t>рокладка полипропиленовых труб</w:t>
            </w:r>
            <w:r>
              <w:t xml:space="preserve">, монтаж </w:t>
            </w:r>
            <w:r w:rsidR="00B33B83">
              <w:t>и обустройство колодцев</w:t>
            </w:r>
            <w:proofErr w:type="gramStart"/>
            <w:r w:rsidR="00B33B83">
              <w:t xml:space="preserve"> </w:t>
            </w:r>
            <w:r w:rsidR="007F7D95">
              <w:t>,</w:t>
            </w:r>
            <w:proofErr w:type="gramEnd"/>
            <w:r w:rsidR="007F7D95">
              <w:t xml:space="preserve"> изоляционные работы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CD" w:rsidRDefault="009A13CD" w:rsidP="007F7D95">
            <w:pPr>
              <w:rPr>
                <w:b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CD" w:rsidRDefault="009A13CD" w:rsidP="007F7D95">
            <w:pPr>
              <w:rPr>
                <w:b/>
              </w:rPr>
            </w:pPr>
          </w:p>
        </w:tc>
      </w:tr>
      <w:tr w:rsidR="00CB14D4" w:rsidTr="000C23BD">
        <w:trPr>
          <w:gridAfter w:val="1"/>
          <w:wAfter w:w="236" w:type="dxa"/>
          <w:trHeight w:val="517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CD" w:rsidRDefault="009A13CD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5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CD" w:rsidRDefault="009A13CD" w:rsidP="001D0043">
            <w:r>
              <w:t>Строительство канализационных насосных станций, включающее в себя</w:t>
            </w:r>
            <w:r w:rsidR="00940724">
              <w:t xml:space="preserve"> обустройство колодцев,</w:t>
            </w:r>
            <w:r>
              <w:t xml:space="preserve"> монтаж насосного оборудования 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CD" w:rsidRDefault="005A2180" w:rsidP="005A2180">
            <w:pPr>
              <w:rPr>
                <w:b/>
              </w:rPr>
            </w:pPr>
            <w:r>
              <w:rPr>
                <w:b/>
              </w:rPr>
              <w:t>комплект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CD" w:rsidRDefault="001D0043" w:rsidP="00940724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CB14D4" w:rsidTr="000C23BD">
        <w:trPr>
          <w:gridAfter w:val="1"/>
          <w:wAfter w:w="236" w:type="dxa"/>
          <w:trHeight w:val="525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CD" w:rsidRDefault="009A13CD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CD" w:rsidRPr="00544EA4" w:rsidRDefault="009A13CD" w:rsidP="00940724">
            <w:r>
              <w:t xml:space="preserve">Монтаж установок биологической очистки сточных вод </w:t>
            </w:r>
            <w:r>
              <w:rPr>
                <w:lang w:val="en-US"/>
              </w:rPr>
              <w:t>TOPAS</w:t>
            </w:r>
            <w:r w:rsidR="001D0043">
              <w:t>-50</w:t>
            </w:r>
            <w:r w:rsidRPr="00544EA4">
              <w:t xml:space="preserve"> , </w:t>
            </w:r>
            <w:r>
              <w:rPr>
                <w:lang w:val="en-US"/>
              </w:rPr>
              <w:t>TOPAS</w:t>
            </w:r>
            <w:r w:rsidR="001D0043">
              <w:t>-4</w:t>
            </w:r>
            <w:r>
              <w:t>0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CD" w:rsidRDefault="009A13CD" w:rsidP="00940724">
            <w:pPr>
              <w:jc w:val="center"/>
              <w:rPr>
                <w:b/>
              </w:rPr>
            </w:pPr>
            <w:r>
              <w:rPr>
                <w:b/>
              </w:rPr>
              <w:t xml:space="preserve">шт. 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CD" w:rsidRDefault="009A13CD" w:rsidP="00940724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CB14D4" w:rsidTr="000C23BD">
        <w:trPr>
          <w:gridAfter w:val="1"/>
          <w:wAfter w:w="236" w:type="dxa"/>
          <w:trHeight w:val="525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CD" w:rsidRDefault="009A13CD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CD" w:rsidRDefault="009A13CD">
            <w:r>
              <w:t>Монтаж установок бактериологической очистки воды «Лазурь-М3К» и «Лазурь-М5К»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CD" w:rsidRDefault="007F7D95">
            <w:pPr>
              <w:jc w:val="center"/>
              <w:rPr>
                <w:b/>
              </w:rPr>
            </w:pPr>
            <w:r>
              <w:rPr>
                <w:b/>
              </w:rPr>
              <w:t>шт.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CD" w:rsidRDefault="007F7D9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CB14D4" w:rsidTr="000C23BD">
        <w:trPr>
          <w:gridAfter w:val="1"/>
          <w:wAfter w:w="236" w:type="dxa"/>
          <w:trHeight w:val="525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CD" w:rsidRDefault="009A13CD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CD" w:rsidRPr="00544EA4" w:rsidRDefault="000C23BD" w:rsidP="00940724">
            <w:r w:rsidRPr="00B84950">
              <w:t xml:space="preserve">Реконструкция внутренних сетей  канализации на </w:t>
            </w:r>
            <w:proofErr w:type="spellStart"/>
            <w:r w:rsidRPr="00B84950">
              <w:t>отм</w:t>
            </w:r>
            <w:proofErr w:type="spellEnd"/>
            <w:r w:rsidRPr="00B84950">
              <w:t xml:space="preserve">. 3.500: врезка и монтаж чугунных трубопроводов </w:t>
            </w:r>
            <w:proofErr w:type="spellStart"/>
            <w:r w:rsidRPr="00B84950">
              <w:t>диам</w:t>
            </w:r>
            <w:proofErr w:type="spellEnd"/>
            <w:r w:rsidRPr="00B84950">
              <w:t>. 100 мм -26 м и 50 мм- 23 м</w:t>
            </w:r>
            <w:proofErr w:type="gramStart"/>
            <w:r w:rsidRPr="00B84950">
              <w:t xml:space="preserve"> ,</w:t>
            </w:r>
            <w:proofErr w:type="gramEnd"/>
            <w:r w:rsidRPr="00B84950">
              <w:t>установка фасонных изделий, разборка старых трубопроводов- 56 м.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CD" w:rsidRDefault="009A13CD" w:rsidP="00940724">
            <w:pPr>
              <w:jc w:val="center"/>
              <w:rPr>
                <w:b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CD" w:rsidRDefault="009A13CD" w:rsidP="00940724">
            <w:pPr>
              <w:jc w:val="center"/>
              <w:rPr>
                <w:b/>
              </w:rPr>
            </w:pPr>
          </w:p>
        </w:tc>
      </w:tr>
      <w:tr w:rsidR="00CB14D4" w:rsidTr="00B33B83">
        <w:trPr>
          <w:gridAfter w:val="1"/>
          <w:wAfter w:w="236" w:type="dxa"/>
          <w:trHeight w:val="435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CD" w:rsidRDefault="009A13CD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CD" w:rsidRDefault="00E27AFF">
            <w:r>
              <w:t>Авторский надзор</w:t>
            </w:r>
            <w:r w:rsidR="009A13CD">
              <w:t xml:space="preserve"> 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CD" w:rsidRDefault="009A13CD" w:rsidP="007F7D95">
            <w:pPr>
              <w:rPr>
                <w:b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CD" w:rsidRDefault="009A13CD">
            <w:pPr>
              <w:jc w:val="center"/>
              <w:rPr>
                <w:b/>
              </w:rPr>
            </w:pPr>
          </w:p>
        </w:tc>
      </w:tr>
      <w:tr w:rsidR="00CB14D4" w:rsidTr="000C23BD">
        <w:trPr>
          <w:gridAfter w:val="1"/>
          <w:wAfter w:w="236" w:type="dxa"/>
          <w:trHeight w:val="525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D95" w:rsidRDefault="007F7D95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D95" w:rsidRDefault="000C23BD">
            <w:r>
              <w:t>Восстановление дорожных покрытий и газонов, нарушенных в ходе проведения работ по прокладке трубопроводов и устройству колодцев и очистных сооружений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D95" w:rsidRDefault="007F7D95" w:rsidP="007F7D95">
            <w:pPr>
              <w:rPr>
                <w:b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D95" w:rsidRDefault="007F7D95">
            <w:pPr>
              <w:jc w:val="center"/>
              <w:rPr>
                <w:b/>
              </w:rPr>
            </w:pPr>
          </w:p>
        </w:tc>
      </w:tr>
      <w:tr w:rsidR="00E351D4" w:rsidTr="00F2600A">
        <w:trPr>
          <w:gridAfter w:val="1"/>
          <w:wAfter w:w="236" w:type="dxa"/>
          <w:trHeight w:val="525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1D4" w:rsidRDefault="00E351D4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51D4" w:rsidRPr="00B84950" w:rsidRDefault="00E351D4" w:rsidP="00F2600A">
            <w:r>
              <w:t>Сдача объекта строительства «под ключ», участие специалистов в приемке системы отвода канализационных стоков приемочной комиссией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1D4" w:rsidRDefault="00E351D4" w:rsidP="007F7D95">
            <w:pPr>
              <w:rPr>
                <w:b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1D4" w:rsidRDefault="00E351D4">
            <w:pPr>
              <w:jc w:val="center"/>
              <w:rPr>
                <w:b/>
              </w:rPr>
            </w:pPr>
          </w:p>
        </w:tc>
      </w:tr>
      <w:tr w:rsidR="00E351D4" w:rsidRPr="00E27AFF" w:rsidTr="000C23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1D4" w:rsidRPr="00E27AFF" w:rsidRDefault="00E351D4" w:rsidP="00E27AFF">
            <w:pPr>
              <w:rPr>
                <w:sz w:val="20"/>
                <w:szCs w:val="20"/>
              </w:rPr>
            </w:pPr>
            <w:r>
              <w:rPr>
                <w:b/>
              </w:rPr>
              <w:t xml:space="preserve">               12</w:t>
            </w:r>
          </w:p>
        </w:tc>
        <w:tc>
          <w:tcPr>
            <w:tcW w:w="55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351D4" w:rsidRPr="00E27AFF" w:rsidRDefault="00E351D4" w:rsidP="00F2600A">
            <w:pPr>
              <w:rPr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51D4" w:rsidRPr="00E27AFF" w:rsidRDefault="00E351D4" w:rsidP="00E27AFF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1D4" w:rsidRPr="00E27AFF" w:rsidRDefault="00E351D4" w:rsidP="00E27AFF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E351D4" w:rsidRPr="00E27AFF" w:rsidRDefault="00E351D4" w:rsidP="00E27AFF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E351D4" w:rsidRPr="00E27AFF" w:rsidRDefault="00E351D4" w:rsidP="00E27AFF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E351D4" w:rsidRPr="00E27AFF" w:rsidTr="00B33B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24"/>
        </w:trPr>
        <w:tc>
          <w:tcPr>
            <w:tcW w:w="2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1D4" w:rsidRPr="00E27AFF" w:rsidRDefault="00E351D4" w:rsidP="00E27AFF">
            <w:pPr>
              <w:rPr>
                <w:sz w:val="20"/>
                <w:szCs w:val="20"/>
              </w:rPr>
            </w:pPr>
          </w:p>
        </w:tc>
        <w:tc>
          <w:tcPr>
            <w:tcW w:w="5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51D4" w:rsidRPr="00E27AFF" w:rsidRDefault="00E351D4" w:rsidP="00F2600A">
            <w:pPr>
              <w:rPr>
                <w:b/>
                <w:bCs/>
              </w:rPr>
            </w:pPr>
            <w:r>
              <w:t>Обучение эксплуатационного персонала, составление инструкции по эксплуатации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51D4" w:rsidRPr="00E27AFF" w:rsidRDefault="00E351D4" w:rsidP="00E27AFF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1D4" w:rsidRPr="00E27AFF" w:rsidRDefault="00E351D4" w:rsidP="00E27AFF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351D4" w:rsidRPr="00E27AFF" w:rsidRDefault="00E351D4" w:rsidP="00E27AFF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E351D4" w:rsidRPr="00E27AFF" w:rsidRDefault="00E351D4" w:rsidP="00E27AFF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</w:tbl>
    <w:p w:rsidR="00E316C2" w:rsidRDefault="00E316C2" w:rsidP="00E316C2">
      <w:pPr>
        <w:pStyle w:val="aa"/>
        <w:tabs>
          <w:tab w:val="left" w:pos="0"/>
        </w:tabs>
        <w:spacing w:line="240" w:lineRule="auto"/>
        <w:ind w:left="-36" w:firstLine="0"/>
        <w:jc w:val="left"/>
        <w:rPr>
          <w:sz w:val="24"/>
        </w:rPr>
      </w:pPr>
    </w:p>
    <w:p w:rsidR="00E316C2" w:rsidRDefault="00E316C2" w:rsidP="00E316C2">
      <w:pPr>
        <w:pStyle w:val="aa"/>
        <w:tabs>
          <w:tab w:val="left" w:pos="0"/>
        </w:tabs>
        <w:spacing w:line="240" w:lineRule="auto"/>
        <w:ind w:left="-36" w:firstLine="0"/>
        <w:jc w:val="center"/>
        <w:rPr>
          <w:b/>
          <w:bCs/>
          <w:sz w:val="24"/>
        </w:rPr>
      </w:pPr>
      <w:r>
        <w:rPr>
          <w:sz w:val="24"/>
        </w:rPr>
        <w:tab/>
      </w:r>
      <w:r>
        <w:rPr>
          <w:b/>
          <w:bCs/>
          <w:sz w:val="24"/>
        </w:rPr>
        <w:t>Спецификация оборудования и материалов</w:t>
      </w:r>
    </w:p>
    <w:p w:rsidR="00E316C2" w:rsidRDefault="00E316C2" w:rsidP="00E316C2">
      <w:pPr>
        <w:pStyle w:val="aa"/>
        <w:tabs>
          <w:tab w:val="left" w:pos="0"/>
        </w:tabs>
        <w:spacing w:line="240" w:lineRule="auto"/>
        <w:ind w:left="-36" w:firstLine="0"/>
        <w:jc w:val="center"/>
        <w:rPr>
          <w:b/>
          <w:bCs/>
          <w:sz w:val="24"/>
        </w:rPr>
      </w:pPr>
    </w:p>
    <w:tbl>
      <w:tblPr>
        <w:tblW w:w="9916" w:type="dxa"/>
        <w:tblInd w:w="7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44"/>
        <w:gridCol w:w="5616"/>
        <w:gridCol w:w="912"/>
        <w:gridCol w:w="804"/>
        <w:gridCol w:w="2140"/>
      </w:tblGrid>
      <w:tr w:rsidR="00E316C2" w:rsidTr="00E351D4">
        <w:tc>
          <w:tcPr>
            <w:tcW w:w="4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№</w:t>
            </w:r>
          </w:p>
        </w:tc>
        <w:tc>
          <w:tcPr>
            <w:tcW w:w="561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 xml:space="preserve"> Наименование и техническая характеристика</w:t>
            </w:r>
          </w:p>
        </w:tc>
        <w:tc>
          <w:tcPr>
            <w:tcW w:w="9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ед. изм.</w:t>
            </w:r>
          </w:p>
        </w:tc>
        <w:tc>
          <w:tcPr>
            <w:tcW w:w="80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кол-во</w:t>
            </w:r>
          </w:p>
        </w:tc>
        <w:tc>
          <w:tcPr>
            <w:tcW w:w="21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примечание</w:t>
            </w:r>
          </w:p>
        </w:tc>
      </w:tr>
      <w:tr w:rsidR="00E316C2" w:rsidTr="00E351D4">
        <w:tc>
          <w:tcPr>
            <w:tcW w:w="9916" w:type="dxa"/>
            <w:gridSpan w:val="5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Внешние сети канализации</w:t>
            </w:r>
          </w:p>
        </w:tc>
      </w:tr>
      <w:tr w:rsidR="00E316C2" w:rsidTr="00E351D4">
        <w:tc>
          <w:tcPr>
            <w:tcW w:w="4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1.</w:t>
            </w:r>
          </w:p>
        </w:tc>
        <w:tc>
          <w:tcPr>
            <w:tcW w:w="56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Pr="00E316C2" w:rsidRDefault="00E316C2" w:rsidP="00F2600A">
            <w:pPr>
              <w:pStyle w:val="ac"/>
              <w:snapToGrid w:val="0"/>
            </w:pPr>
            <w:r>
              <w:t>Труба  наружной канализации полипропиленовая  тип «</w:t>
            </w:r>
            <w:r>
              <w:rPr>
                <w:lang w:val="en-US"/>
              </w:rPr>
              <w:t>Pragma</w:t>
            </w:r>
            <w:r w:rsidRPr="00E316C2">
              <w:t xml:space="preserve">”  </w:t>
            </w:r>
            <w:r>
              <w:t xml:space="preserve">гофрированная с раструбом </w:t>
            </w:r>
            <w:r>
              <w:rPr>
                <w:lang w:val="en-US"/>
              </w:rPr>
              <w:t>OD</w:t>
            </w:r>
            <w:r w:rsidRPr="00E316C2">
              <w:t xml:space="preserve">160\139 </w:t>
            </w:r>
            <w:r>
              <w:rPr>
                <w:lang w:val="en-US"/>
              </w:rPr>
              <w:t>L</w:t>
            </w:r>
            <w:r w:rsidRPr="00E316C2">
              <w:t xml:space="preserve">=6000 </w:t>
            </w:r>
            <w:r>
              <w:rPr>
                <w:lang w:val="en-US"/>
              </w:rPr>
              <w:t>mm</w:t>
            </w:r>
            <w:r w:rsidRPr="00E316C2">
              <w:t xml:space="preserve">  </w:t>
            </w:r>
          </w:p>
        </w:tc>
        <w:tc>
          <w:tcPr>
            <w:tcW w:w="9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 xml:space="preserve"> </w:t>
            </w: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60</w:t>
            </w:r>
          </w:p>
        </w:tc>
        <w:tc>
          <w:tcPr>
            <w:tcW w:w="21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</w:p>
        </w:tc>
      </w:tr>
      <w:tr w:rsidR="00E316C2" w:rsidTr="00E351D4">
        <w:tc>
          <w:tcPr>
            <w:tcW w:w="4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2.</w:t>
            </w:r>
          </w:p>
        </w:tc>
        <w:tc>
          <w:tcPr>
            <w:tcW w:w="56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 xml:space="preserve">Муфта надвижная гофрированная </w:t>
            </w:r>
            <w:r>
              <w:rPr>
                <w:lang w:val="en-US"/>
              </w:rPr>
              <w:t>DN</w:t>
            </w:r>
            <w:r w:rsidRPr="00E316C2">
              <w:t xml:space="preserve"> 160  </w:t>
            </w:r>
            <w:proofErr w:type="gramStart"/>
            <w:r>
              <w:t xml:space="preserve">( </w:t>
            </w:r>
            <w:proofErr w:type="gramEnd"/>
            <w:r>
              <w:t>для прохода труб ПП через ж\б стенки)</w:t>
            </w:r>
          </w:p>
        </w:tc>
        <w:tc>
          <w:tcPr>
            <w:tcW w:w="9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34</w:t>
            </w:r>
          </w:p>
        </w:tc>
        <w:tc>
          <w:tcPr>
            <w:tcW w:w="21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</w:p>
        </w:tc>
      </w:tr>
      <w:tr w:rsidR="00E316C2" w:rsidTr="00E351D4">
        <w:tc>
          <w:tcPr>
            <w:tcW w:w="4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 xml:space="preserve">3. </w:t>
            </w:r>
          </w:p>
        </w:tc>
        <w:tc>
          <w:tcPr>
            <w:tcW w:w="56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Труба 325*6 ГОСТ 10704-91 (гильзы для прохода труб ПП под дорогами)</w:t>
            </w:r>
          </w:p>
        </w:tc>
        <w:tc>
          <w:tcPr>
            <w:tcW w:w="9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м</w:t>
            </w:r>
          </w:p>
        </w:tc>
        <w:tc>
          <w:tcPr>
            <w:tcW w:w="8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55</w:t>
            </w:r>
          </w:p>
        </w:tc>
        <w:tc>
          <w:tcPr>
            <w:tcW w:w="21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</w:p>
        </w:tc>
      </w:tr>
      <w:tr w:rsidR="00E316C2" w:rsidTr="00E351D4">
        <w:tc>
          <w:tcPr>
            <w:tcW w:w="4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4.</w:t>
            </w:r>
          </w:p>
        </w:tc>
        <w:tc>
          <w:tcPr>
            <w:tcW w:w="56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Кольцо (колодезное) сквозное КС 10.6</w:t>
            </w:r>
          </w:p>
        </w:tc>
        <w:tc>
          <w:tcPr>
            <w:tcW w:w="9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12</w:t>
            </w:r>
          </w:p>
        </w:tc>
        <w:tc>
          <w:tcPr>
            <w:tcW w:w="21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</w:p>
        </w:tc>
      </w:tr>
      <w:tr w:rsidR="00E316C2" w:rsidTr="00E351D4">
        <w:tc>
          <w:tcPr>
            <w:tcW w:w="4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5.</w:t>
            </w:r>
          </w:p>
        </w:tc>
        <w:tc>
          <w:tcPr>
            <w:tcW w:w="56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Кольцо (колодезное)  сквозное КС 10.9</w:t>
            </w:r>
          </w:p>
        </w:tc>
        <w:tc>
          <w:tcPr>
            <w:tcW w:w="9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5</w:t>
            </w:r>
          </w:p>
        </w:tc>
        <w:tc>
          <w:tcPr>
            <w:tcW w:w="21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</w:p>
        </w:tc>
      </w:tr>
      <w:tr w:rsidR="00E316C2" w:rsidTr="00E351D4">
        <w:tc>
          <w:tcPr>
            <w:tcW w:w="4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6.</w:t>
            </w:r>
          </w:p>
        </w:tc>
        <w:tc>
          <w:tcPr>
            <w:tcW w:w="56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Кольцо (колодезное)  сквозное КС 15.6</w:t>
            </w:r>
          </w:p>
        </w:tc>
        <w:tc>
          <w:tcPr>
            <w:tcW w:w="9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1</w:t>
            </w:r>
          </w:p>
        </w:tc>
        <w:tc>
          <w:tcPr>
            <w:tcW w:w="21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</w:p>
        </w:tc>
      </w:tr>
      <w:tr w:rsidR="00E316C2" w:rsidTr="00E351D4">
        <w:tc>
          <w:tcPr>
            <w:tcW w:w="4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7.</w:t>
            </w:r>
          </w:p>
        </w:tc>
        <w:tc>
          <w:tcPr>
            <w:tcW w:w="56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Кольцо (колодезное)   сквозное КС 15.9</w:t>
            </w:r>
          </w:p>
        </w:tc>
        <w:tc>
          <w:tcPr>
            <w:tcW w:w="9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3</w:t>
            </w:r>
          </w:p>
        </w:tc>
        <w:tc>
          <w:tcPr>
            <w:tcW w:w="21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</w:p>
        </w:tc>
      </w:tr>
      <w:tr w:rsidR="00E316C2" w:rsidTr="00E351D4">
        <w:tc>
          <w:tcPr>
            <w:tcW w:w="4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8.</w:t>
            </w:r>
          </w:p>
        </w:tc>
        <w:tc>
          <w:tcPr>
            <w:tcW w:w="56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Плита днища ПН10</w:t>
            </w:r>
          </w:p>
        </w:tc>
        <w:tc>
          <w:tcPr>
            <w:tcW w:w="9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12</w:t>
            </w:r>
          </w:p>
        </w:tc>
        <w:tc>
          <w:tcPr>
            <w:tcW w:w="21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</w:p>
        </w:tc>
      </w:tr>
      <w:tr w:rsidR="00E316C2" w:rsidTr="00E351D4">
        <w:tc>
          <w:tcPr>
            <w:tcW w:w="4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9</w:t>
            </w:r>
          </w:p>
        </w:tc>
        <w:tc>
          <w:tcPr>
            <w:tcW w:w="56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Плита днища ПН15</w:t>
            </w:r>
          </w:p>
        </w:tc>
        <w:tc>
          <w:tcPr>
            <w:tcW w:w="9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2</w:t>
            </w:r>
          </w:p>
        </w:tc>
        <w:tc>
          <w:tcPr>
            <w:tcW w:w="21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</w:p>
        </w:tc>
      </w:tr>
      <w:tr w:rsidR="00E316C2" w:rsidTr="00E351D4">
        <w:tc>
          <w:tcPr>
            <w:tcW w:w="4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10</w:t>
            </w:r>
          </w:p>
        </w:tc>
        <w:tc>
          <w:tcPr>
            <w:tcW w:w="56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Плита перекрытия ПП 10-2</w:t>
            </w:r>
          </w:p>
        </w:tc>
        <w:tc>
          <w:tcPr>
            <w:tcW w:w="9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12</w:t>
            </w:r>
          </w:p>
        </w:tc>
        <w:tc>
          <w:tcPr>
            <w:tcW w:w="21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</w:p>
        </w:tc>
      </w:tr>
      <w:tr w:rsidR="00E316C2" w:rsidTr="00E351D4">
        <w:tc>
          <w:tcPr>
            <w:tcW w:w="4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lastRenderedPageBreak/>
              <w:t>11</w:t>
            </w:r>
          </w:p>
        </w:tc>
        <w:tc>
          <w:tcPr>
            <w:tcW w:w="56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Плита перекрытия ПП 15-2</w:t>
            </w:r>
          </w:p>
        </w:tc>
        <w:tc>
          <w:tcPr>
            <w:tcW w:w="9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шт.</w:t>
            </w:r>
          </w:p>
        </w:tc>
        <w:tc>
          <w:tcPr>
            <w:tcW w:w="8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2</w:t>
            </w:r>
          </w:p>
        </w:tc>
        <w:tc>
          <w:tcPr>
            <w:tcW w:w="21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</w:p>
        </w:tc>
      </w:tr>
      <w:tr w:rsidR="00E316C2" w:rsidTr="00E351D4">
        <w:tc>
          <w:tcPr>
            <w:tcW w:w="4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12</w:t>
            </w:r>
          </w:p>
        </w:tc>
        <w:tc>
          <w:tcPr>
            <w:tcW w:w="56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Кольцо опорное КО</w:t>
            </w:r>
            <w:proofErr w:type="gramStart"/>
            <w:r>
              <w:t>6</w:t>
            </w:r>
            <w:proofErr w:type="gramEnd"/>
            <w:r>
              <w:t xml:space="preserve"> (</w:t>
            </w:r>
            <w:proofErr w:type="spellStart"/>
            <w:r>
              <w:t>доборное</w:t>
            </w:r>
            <w:proofErr w:type="spellEnd"/>
            <w:r>
              <w:t>)</w:t>
            </w:r>
          </w:p>
        </w:tc>
        <w:tc>
          <w:tcPr>
            <w:tcW w:w="9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40</w:t>
            </w:r>
          </w:p>
        </w:tc>
        <w:tc>
          <w:tcPr>
            <w:tcW w:w="21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</w:p>
        </w:tc>
      </w:tr>
      <w:tr w:rsidR="00E316C2" w:rsidTr="00E351D4">
        <w:tc>
          <w:tcPr>
            <w:tcW w:w="4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13</w:t>
            </w:r>
          </w:p>
        </w:tc>
        <w:tc>
          <w:tcPr>
            <w:tcW w:w="56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Люк тяжелый ТК (С250)</w:t>
            </w:r>
          </w:p>
        </w:tc>
        <w:tc>
          <w:tcPr>
            <w:tcW w:w="9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14</w:t>
            </w:r>
          </w:p>
        </w:tc>
        <w:tc>
          <w:tcPr>
            <w:tcW w:w="21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</w:p>
        </w:tc>
      </w:tr>
      <w:tr w:rsidR="00E316C2" w:rsidTr="00E351D4">
        <w:tc>
          <w:tcPr>
            <w:tcW w:w="4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14</w:t>
            </w:r>
          </w:p>
        </w:tc>
        <w:tc>
          <w:tcPr>
            <w:tcW w:w="56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Уголок 50*50*5 ГОСТ 8509-93 (для лестниц)</w:t>
            </w:r>
          </w:p>
        </w:tc>
        <w:tc>
          <w:tcPr>
            <w:tcW w:w="9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м</w:t>
            </w:r>
          </w:p>
        </w:tc>
        <w:tc>
          <w:tcPr>
            <w:tcW w:w="8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21</w:t>
            </w:r>
          </w:p>
        </w:tc>
        <w:tc>
          <w:tcPr>
            <w:tcW w:w="21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</w:p>
        </w:tc>
      </w:tr>
      <w:tr w:rsidR="00E316C2" w:rsidTr="00E351D4">
        <w:tc>
          <w:tcPr>
            <w:tcW w:w="4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15</w:t>
            </w:r>
          </w:p>
        </w:tc>
        <w:tc>
          <w:tcPr>
            <w:tcW w:w="56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 xml:space="preserve">Сталь арматурная </w:t>
            </w:r>
            <w:proofErr w:type="spellStart"/>
            <w:r>
              <w:t>Ду</w:t>
            </w:r>
            <w:proofErr w:type="spellEnd"/>
            <w:r>
              <w:t xml:space="preserve"> 20-А-1 (для лестниц)</w:t>
            </w:r>
          </w:p>
        </w:tc>
        <w:tc>
          <w:tcPr>
            <w:tcW w:w="9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м</w:t>
            </w:r>
          </w:p>
        </w:tc>
        <w:tc>
          <w:tcPr>
            <w:tcW w:w="8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57</w:t>
            </w:r>
          </w:p>
        </w:tc>
        <w:tc>
          <w:tcPr>
            <w:tcW w:w="21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</w:p>
        </w:tc>
      </w:tr>
      <w:tr w:rsidR="00E316C2" w:rsidTr="00E351D4">
        <w:tc>
          <w:tcPr>
            <w:tcW w:w="4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16</w:t>
            </w:r>
          </w:p>
        </w:tc>
        <w:tc>
          <w:tcPr>
            <w:tcW w:w="56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Цемент М 500</w:t>
            </w:r>
          </w:p>
        </w:tc>
        <w:tc>
          <w:tcPr>
            <w:tcW w:w="9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proofErr w:type="spellStart"/>
            <w:r>
              <w:t>тн</w:t>
            </w:r>
            <w:proofErr w:type="spellEnd"/>
          </w:p>
        </w:tc>
        <w:tc>
          <w:tcPr>
            <w:tcW w:w="8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4,2</w:t>
            </w:r>
          </w:p>
        </w:tc>
        <w:tc>
          <w:tcPr>
            <w:tcW w:w="21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</w:p>
        </w:tc>
      </w:tr>
      <w:tr w:rsidR="00E316C2" w:rsidTr="00E351D4">
        <w:tc>
          <w:tcPr>
            <w:tcW w:w="4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17</w:t>
            </w:r>
          </w:p>
        </w:tc>
        <w:tc>
          <w:tcPr>
            <w:tcW w:w="56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Жидкое стекло</w:t>
            </w:r>
          </w:p>
        </w:tc>
        <w:tc>
          <w:tcPr>
            <w:tcW w:w="9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кг</w:t>
            </w:r>
          </w:p>
        </w:tc>
        <w:tc>
          <w:tcPr>
            <w:tcW w:w="8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50</w:t>
            </w:r>
          </w:p>
        </w:tc>
        <w:tc>
          <w:tcPr>
            <w:tcW w:w="21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</w:p>
        </w:tc>
      </w:tr>
      <w:tr w:rsidR="00E316C2" w:rsidTr="00E351D4">
        <w:tc>
          <w:tcPr>
            <w:tcW w:w="4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18</w:t>
            </w:r>
          </w:p>
        </w:tc>
        <w:tc>
          <w:tcPr>
            <w:tcW w:w="56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Лак битумный</w:t>
            </w:r>
          </w:p>
        </w:tc>
        <w:tc>
          <w:tcPr>
            <w:tcW w:w="9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кг</w:t>
            </w:r>
          </w:p>
        </w:tc>
        <w:tc>
          <w:tcPr>
            <w:tcW w:w="8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100</w:t>
            </w:r>
          </w:p>
        </w:tc>
        <w:tc>
          <w:tcPr>
            <w:tcW w:w="21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</w:p>
        </w:tc>
      </w:tr>
      <w:tr w:rsidR="00E316C2" w:rsidTr="00E351D4">
        <w:tc>
          <w:tcPr>
            <w:tcW w:w="4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19</w:t>
            </w:r>
          </w:p>
        </w:tc>
        <w:tc>
          <w:tcPr>
            <w:tcW w:w="56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Песок строительный</w:t>
            </w:r>
          </w:p>
        </w:tc>
        <w:tc>
          <w:tcPr>
            <w:tcW w:w="9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куб</w:t>
            </w:r>
            <w:proofErr w:type="gramStart"/>
            <w:r>
              <w:t>.м</w:t>
            </w:r>
            <w:proofErr w:type="gramEnd"/>
          </w:p>
        </w:tc>
        <w:tc>
          <w:tcPr>
            <w:tcW w:w="8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150</w:t>
            </w:r>
          </w:p>
        </w:tc>
        <w:tc>
          <w:tcPr>
            <w:tcW w:w="21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</w:p>
        </w:tc>
      </w:tr>
      <w:tr w:rsidR="00E316C2" w:rsidTr="00E351D4">
        <w:tc>
          <w:tcPr>
            <w:tcW w:w="4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20</w:t>
            </w:r>
          </w:p>
        </w:tc>
        <w:tc>
          <w:tcPr>
            <w:tcW w:w="56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Щебень</w:t>
            </w:r>
          </w:p>
        </w:tc>
        <w:tc>
          <w:tcPr>
            <w:tcW w:w="9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куб</w:t>
            </w:r>
            <w:proofErr w:type="gramStart"/>
            <w:r>
              <w:t>.м</w:t>
            </w:r>
            <w:proofErr w:type="gramEnd"/>
          </w:p>
        </w:tc>
        <w:tc>
          <w:tcPr>
            <w:tcW w:w="8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48</w:t>
            </w:r>
          </w:p>
        </w:tc>
        <w:tc>
          <w:tcPr>
            <w:tcW w:w="21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</w:p>
        </w:tc>
      </w:tr>
      <w:tr w:rsidR="00E316C2" w:rsidTr="00E351D4">
        <w:tc>
          <w:tcPr>
            <w:tcW w:w="4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21</w:t>
            </w:r>
          </w:p>
        </w:tc>
        <w:tc>
          <w:tcPr>
            <w:tcW w:w="56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Бетон В15</w:t>
            </w:r>
          </w:p>
        </w:tc>
        <w:tc>
          <w:tcPr>
            <w:tcW w:w="9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куб</w:t>
            </w:r>
            <w:proofErr w:type="gramStart"/>
            <w:r>
              <w:t>.м</w:t>
            </w:r>
            <w:proofErr w:type="gramEnd"/>
          </w:p>
        </w:tc>
        <w:tc>
          <w:tcPr>
            <w:tcW w:w="8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6</w:t>
            </w:r>
          </w:p>
        </w:tc>
        <w:tc>
          <w:tcPr>
            <w:tcW w:w="21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</w:p>
        </w:tc>
      </w:tr>
      <w:tr w:rsidR="00E316C2" w:rsidTr="00E351D4">
        <w:tc>
          <w:tcPr>
            <w:tcW w:w="4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22</w:t>
            </w:r>
          </w:p>
        </w:tc>
        <w:tc>
          <w:tcPr>
            <w:tcW w:w="56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 xml:space="preserve">Труба чугунная напорная высокопрочная «ВЧШГ» </w:t>
            </w:r>
            <w:r>
              <w:rPr>
                <w:lang w:val="en-US"/>
              </w:rPr>
              <w:t>DN</w:t>
            </w:r>
            <w:r w:rsidRPr="00E316C2">
              <w:t xml:space="preserve"> </w:t>
            </w:r>
            <w:r>
              <w:t xml:space="preserve">150 с раструбом </w:t>
            </w:r>
          </w:p>
        </w:tc>
        <w:tc>
          <w:tcPr>
            <w:tcW w:w="9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м</w:t>
            </w:r>
          </w:p>
        </w:tc>
        <w:tc>
          <w:tcPr>
            <w:tcW w:w="8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7</w:t>
            </w:r>
          </w:p>
        </w:tc>
        <w:tc>
          <w:tcPr>
            <w:tcW w:w="21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</w:p>
        </w:tc>
      </w:tr>
      <w:tr w:rsidR="00E316C2" w:rsidTr="00E351D4">
        <w:tc>
          <w:tcPr>
            <w:tcW w:w="4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23</w:t>
            </w:r>
          </w:p>
        </w:tc>
        <w:tc>
          <w:tcPr>
            <w:tcW w:w="56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Труба 244,5*4 ГОСТ 10704-91</w:t>
            </w:r>
          </w:p>
        </w:tc>
        <w:tc>
          <w:tcPr>
            <w:tcW w:w="9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м</w:t>
            </w:r>
          </w:p>
        </w:tc>
        <w:tc>
          <w:tcPr>
            <w:tcW w:w="8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3</w:t>
            </w:r>
          </w:p>
        </w:tc>
        <w:tc>
          <w:tcPr>
            <w:tcW w:w="21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кожух</w:t>
            </w:r>
          </w:p>
        </w:tc>
      </w:tr>
      <w:tr w:rsidR="00E316C2" w:rsidTr="00E351D4">
        <w:tc>
          <w:tcPr>
            <w:tcW w:w="4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24</w:t>
            </w:r>
          </w:p>
        </w:tc>
        <w:tc>
          <w:tcPr>
            <w:tcW w:w="56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Грунт растительный</w:t>
            </w:r>
          </w:p>
        </w:tc>
        <w:tc>
          <w:tcPr>
            <w:tcW w:w="9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proofErr w:type="spellStart"/>
            <w:r>
              <w:t>тн</w:t>
            </w:r>
            <w:proofErr w:type="spellEnd"/>
          </w:p>
        </w:tc>
        <w:tc>
          <w:tcPr>
            <w:tcW w:w="8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15</w:t>
            </w:r>
          </w:p>
        </w:tc>
        <w:tc>
          <w:tcPr>
            <w:tcW w:w="21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</w:p>
        </w:tc>
      </w:tr>
      <w:tr w:rsidR="00E316C2" w:rsidTr="00E351D4">
        <w:tc>
          <w:tcPr>
            <w:tcW w:w="4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25</w:t>
            </w:r>
          </w:p>
        </w:tc>
        <w:tc>
          <w:tcPr>
            <w:tcW w:w="56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Семена трав</w:t>
            </w:r>
          </w:p>
        </w:tc>
        <w:tc>
          <w:tcPr>
            <w:tcW w:w="9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кг</w:t>
            </w:r>
          </w:p>
        </w:tc>
        <w:tc>
          <w:tcPr>
            <w:tcW w:w="8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14</w:t>
            </w:r>
          </w:p>
        </w:tc>
        <w:tc>
          <w:tcPr>
            <w:tcW w:w="21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</w:p>
        </w:tc>
      </w:tr>
      <w:tr w:rsidR="00E316C2" w:rsidTr="00E351D4">
        <w:tc>
          <w:tcPr>
            <w:tcW w:w="9916" w:type="dxa"/>
            <w:gridSpan w:val="5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Очистные сооружения и КНС</w:t>
            </w:r>
          </w:p>
        </w:tc>
      </w:tr>
      <w:tr w:rsidR="00E316C2" w:rsidTr="00E351D4">
        <w:tc>
          <w:tcPr>
            <w:tcW w:w="4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1</w:t>
            </w:r>
          </w:p>
        </w:tc>
        <w:tc>
          <w:tcPr>
            <w:tcW w:w="56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Pr="00E316C2" w:rsidRDefault="00E316C2" w:rsidP="00F2600A">
            <w:pPr>
              <w:pStyle w:val="ac"/>
              <w:snapToGrid w:val="0"/>
            </w:pPr>
            <w:r>
              <w:t xml:space="preserve">Установка очистки сточных вод </w:t>
            </w:r>
            <w:r>
              <w:rPr>
                <w:lang w:val="en-US"/>
              </w:rPr>
              <w:t>TOPAS</w:t>
            </w:r>
            <w:r w:rsidRPr="00E316C2">
              <w:t xml:space="preserve">-40, </w:t>
            </w:r>
            <w:r>
              <w:rPr>
                <w:lang w:val="en-US"/>
              </w:rPr>
              <w:t>TOPAS</w:t>
            </w:r>
            <w:r w:rsidRPr="00E316C2">
              <w:t xml:space="preserve">-50 </w:t>
            </w:r>
            <w:r>
              <w:rPr>
                <w:lang w:val="en-US"/>
              </w:rPr>
              <w:t>c</w:t>
            </w:r>
            <w:r w:rsidRPr="00E316C2">
              <w:t xml:space="preserve"> </w:t>
            </w:r>
            <w:r>
              <w:t xml:space="preserve">врезками под трубу </w:t>
            </w:r>
            <w:r>
              <w:rPr>
                <w:lang w:val="en-US"/>
              </w:rPr>
              <w:t>DN</w:t>
            </w:r>
            <w:r w:rsidRPr="00E316C2">
              <w:t xml:space="preserve"> 110/</w:t>
            </w:r>
          </w:p>
        </w:tc>
        <w:tc>
          <w:tcPr>
            <w:tcW w:w="9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proofErr w:type="spellStart"/>
            <w:r>
              <w:t>компл</w:t>
            </w:r>
            <w:proofErr w:type="spellEnd"/>
            <w:r>
              <w:t>.</w:t>
            </w:r>
          </w:p>
        </w:tc>
        <w:tc>
          <w:tcPr>
            <w:tcW w:w="8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2</w:t>
            </w:r>
          </w:p>
        </w:tc>
        <w:tc>
          <w:tcPr>
            <w:tcW w:w="21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</w:p>
        </w:tc>
      </w:tr>
      <w:tr w:rsidR="00E316C2" w:rsidTr="00E351D4">
        <w:tc>
          <w:tcPr>
            <w:tcW w:w="4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2</w:t>
            </w:r>
          </w:p>
        </w:tc>
        <w:tc>
          <w:tcPr>
            <w:tcW w:w="56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Переход труб ПВХ 160*110</w:t>
            </w:r>
          </w:p>
        </w:tc>
        <w:tc>
          <w:tcPr>
            <w:tcW w:w="9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4</w:t>
            </w:r>
          </w:p>
        </w:tc>
        <w:tc>
          <w:tcPr>
            <w:tcW w:w="21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</w:p>
        </w:tc>
      </w:tr>
      <w:tr w:rsidR="00E316C2" w:rsidTr="00E351D4">
        <w:tc>
          <w:tcPr>
            <w:tcW w:w="4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3</w:t>
            </w:r>
          </w:p>
        </w:tc>
        <w:tc>
          <w:tcPr>
            <w:tcW w:w="56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 xml:space="preserve">Плита дорожная 1 П30.18-10 </w:t>
            </w:r>
          </w:p>
        </w:tc>
        <w:tc>
          <w:tcPr>
            <w:tcW w:w="9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2</w:t>
            </w:r>
          </w:p>
        </w:tc>
        <w:tc>
          <w:tcPr>
            <w:tcW w:w="21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</w:p>
        </w:tc>
      </w:tr>
      <w:tr w:rsidR="00E316C2" w:rsidTr="00E351D4">
        <w:tc>
          <w:tcPr>
            <w:tcW w:w="4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4</w:t>
            </w:r>
          </w:p>
        </w:tc>
        <w:tc>
          <w:tcPr>
            <w:tcW w:w="56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Плита дорожная 1 П35.18-10</w:t>
            </w:r>
          </w:p>
        </w:tc>
        <w:tc>
          <w:tcPr>
            <w:tcW w:w="9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2</w:t>
            </w:r>
          </w:p>
        </w:tc>
        <w:tc>
          <w:tcPr>
            <w:tcW w:w="21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</w:p>
        </w:tc>
      </w:tr>
      <w:tr w:rsidR="00E316C2" w:rsidTr="00E351D4">
        <w:tc>
          <w:tcPr>
            <w:tcW w:w="4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5</w:t>
            </w:r>
          </w:p>
        </w:tc>
        <w:tc>
          <w:tcPr>
            <w:tcW w:w="56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 xml:space="preserve">Установка </w:t>
            </w:r>
            <w:proofErr w:type="gramStart"/>
            <w:r>
              <w:t>УФ-обеззараживания</w:t>
            </w:r>
            <w:proofErr w:type="gramEnd"/>
            <w:r>
              <w:t xml:space="preserve"> «Лазурь-М3К», «Лазурь-М5К»</w:t>
            </w:r>
          </w:p>
        </w:tc>
        <w:tc>
          <w:tcPr>
            <w:tcW w:w="9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proofErr w:type="spellStart"/>
            <w:r>
              <w:t>компл</w:t>
            </w:r>
            <w:proofErr w:type="spellEnd"/>
            <w:r>
              <w:t>.</w:t>
            </w:r>
          </w:p>
        </w:tc>
        <w:tc>
          <w:tcPr>
            <w:tcW w:w="8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2</w:t>
            </w:r>
          </w:p>
        </w:tc>
        <w:tc>
          <w:tcPr>
            <w:tcW w:w="21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</w:p>
        </w:tc>
      </w:tr>
      <w:tr w:rsidR="00E316C2" w:rsidTr="00E351D4">
        <w:tc>
          <w:tcPr>
            <w:tcW w:w="4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6</w:t>
            </w:r>
          </w:p>
        </w:tc>
        <w:tc>
          <w:tcPr>
            <w:tcW w:w="56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Кольцо (колодезное) сквозное  КС 20.6</w:t>
            </w:r>
          </w:p>
        </w:tc>
        <w:tc>
          <w:tcPr>
            <w:tcW w:w="9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2</w:t>
            </w:r>
          </w:p>
        </w:tc>
        <w:tc>
          <w:tcPr>
            <w:tcW w:w="21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</w:p>
        </w:tc>
      </w:tr>
      <w:tr w:rsidR="00E316C2" w:rsidTr="00E351D4">
        <w:tc>
          <w:tcPr>
            <w:tcW w:w="4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7</w:t>
            </w:r>
          </w:p>
        </w:tc>
        <w:tc>
          <w:tcPr>
            <w:tcW w:w="56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Кольцо (колодезное) сквозное  КС 20.9</w:t>
            </w:r>
          </w:p>
        </w:tc>
        <w:tc>
          <w:tcPr>
            <w:tcW w:w="9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2</w:t>
            </w:r>
          </w:p>
        </w:tc>
        <w:tc>
          <w:tcPr>
            <w:tcW w:w="21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</w:p>
        </w:tc>
      </w:tr>
      <w:tr w:rsidR="00E316C2" w:rsidTr="00E351D4">
        <w:tc>
          <w:tcPr>
            <w:tcW w:w="4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8</w:t>
            </w:r>
          </w:p>
        </w:tc>
        <w:tc>
          <w:tcPr>
            <w:tcW w:w="56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Плита днища ПН20</w:t>
            </w:r>
          </w:p>
        </w:tc>
        <w:tc>
          <w:tcPr>
            <w:tcW w:w="9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2</w:t>
            </w:r>
          </w:p>
        </w:tc>
        <w:tc>
          <w:tcPr>
            <w:tcW w:w="21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</w:p>
        </w:tc>
      </w:tr>
      <w:tr w:rsidR="00E316C2" w:rsidTr="00E351D4">
        <w:tc>
          <w:tcPr>
            <w:tcW w:w="4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9</w:t>
            </w:r>
          </w:p>
        </w:tc>
        <w:tc>
          <w:tcPr>
            <w:tcW w:w="56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Плита перекрытия ПП 20-2</w:t>
            </w:r>
          </w:p>
        </w:tc>
        <w:tc>
          <w:tcPr>
            <w:tcW w:w="9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шт.</w:t>
            </w:r>
          </w:p>
        </w:tc>
        <w:tc>
          <w:tcPr>
            <w:tcW w:w="8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2</w:t>
            </w:r>
          </w:p>
        </w:tc>
        <w:tc>
          <w:tcPr>
            <w:tcW w:w="21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</w:p>
        </w:tc>
      </w:tr>
      <w:tr w:rsidR="00E316C2" w:rsidTr="00E351D4">
        <w:tc>
          <w:tcPr>
            <w:tcW w:w="4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10</w:t>
            </w:r>
          </w:p>
        </w:tc>
        <w:tc>
          <w:tcPr>
            <w:tcW w:w="56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Люк тяжелый ТК (С250)</w:t>
            </w:r>
          </w:p>
        </w:tc>
        <w:tc>
          <w:tcPr>
            <w:tcW w:w="9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2</w:t>
            </w:r>
          </w:p>
        </w:tc>
        <w:tc>
          <w:tcPr>
            <w:tcW w:w="21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</w:p>
        </w:tc>
      </w:tr>
      <w:tr w:rsidR="00E316C2" w:rsidTr="00E351D4">
        <w:tc>
          <w:tcPr>
            <w:tcW w:w="4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11</w:t>
            </w:r>
          </w:p>
        </w:tc>
        <w:tc>
          <w:tcPr>
            <w:tcW w:w="56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Труба ПНД 63*3,8</w:t>
            </w:r>
          </w:p>
        </w:tc>
        <w:tc>
          <w:tcPr>
            <w:tcW w:w="9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м</w:t>
            </w:r>
          </w:p>
        </w:tc>
        <w:tc>
          <w:tcPr>
            <w:tcW w:w="8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10</w:t>
            </w:r>
          </w:p>
        </w:tc>
        <w:tc>
          <w:tcPr>
            <w:tcW w:w="21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</w:p>
        </w:tc>
      </w:tr>
      <w:tr w:rsidR="00E316C2" w:rsidTr="00E351D4">
        <w:tc>
          <w:tcPr>
            <w:tcW w:w="4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12</w:t>
            </w:r>
          </w:p>
        </w:tc>
        <w:tc>
          <w:tcPr>
            <w:tcW w:w="56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  <w:ind w:left="29" w:right="5"/>
            </w:pPr>
            <w:r>
              <w:t xml:space="preserve">Комплект компрессионных фитингов для ПНД труб (муфта переходная 76*63- 1 </w:t>
            </w:r>
            <w:proofErr w:type="spellStart"/>
            <w:proofErr w:type="gramStart"/>
            <w:r>
              <w:t>шт</w:t>
            </w:r>
            <w:proofErr w:type="spellEnd"/>
            <w:proofErr w:type="gramEnd"/>
            <w:r>
              <w:t>, муфта переходная 63*2</w:t>
            </w:r>
            <w:r w:rsidRPr="00E316C2">
              <w:t xml:space="preserve">” </w:t>
            </w:r>
            <w:r>
              <w:t>- 2 шт.</w:t>
            </w:r>
            <w:r w:rsidRPr="00E316C2">
              <w:t xml:space="preserve">, </w:t>
            </w:r>
            <w:r>
              <w:t>отвод 90 град 63мм — 2 шт.)</w:t>
            </w:r>
          </w:p>
        </w:tc>
        <w:tc>
          <w:tcPr>
            <w:tcW w:w="9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proofErr w:type="spellStart"/>
            <w:r>
              <w:t>компл</w:t>
            </w:r>
            <w:proofErr w:type="spellEnd"/>
            <w:r>
              <w:t>.</w:t>
            </w:r>
          </w:p>
        </w:tc>
        <w:tc>
          <w:tcPr>
            <w:tcW w:w="8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2</w:t>
            </w:r>
          </w:p>
        </w:tc>
        <w:tc>
          <w:tcPr>
            <w:tcW w:w="21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</w:p>
        </w:tc>
      </w:tr>
      <w:tr w:rsidR="00E316C2" w:rsidTr="00E351D4">
        <w:tc>
          <w:tcPr>
            <w:tcW w:w="4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13.</w:t>
            </w:r>
          </w:p>
        </w:tc>
        <w:tc>
          <w:tcPr>
            <w:tcW w:w="56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КН</w:t>
            </w:r>
            <w:proofErr w:type="gramStart"/>
            <w:r>
              <w:t>С-</w:t>
            </w:r>
            <w:proofErr w:type="gramEnd"/>
            <w:r>
              <w:t xml:space="preserve"> канализационная насосная станция с насосами  </w:t>
            </w:r>
            <w:r>
              <w:rPr>
                <w:lang w:val="en-US"/>
              </w:rPr>
              <w:t>SEG</w:t>
            </w:r>
            <w:r w:rsidRPr="00E316C2">
              <w:t>.40.09.</w:t>
            </w:r>
            <w:r>
              <w:rPr>
                <w:lang w:val="en-US"/>
              </w:rPr>
              <w:t>Ex</w:t>
            </w:r>
            <w:r w:rsidRPr="00E316C2">
              <w:t>.2.1.502 “</w:t>
            </w:r>
            <w:r>
              <w:rPr>
                <w:lang w:val="en-US"/>
              </w:rPr>
              <w:t>GRUNFOS</w:t>
            </w:r>
            <w:r w:rsidRPr="00E316C2">
              <w:t xml:space="preserve">” </w:t>
            </w:r>
            <w:r>
              <w:t xml:space="preserve">(1 рабочий, 1 резервный насос). Номинальной мощностью </w:t>
            </w:r>
            <w:r>
              <w:lastRenderedPageBreak/>
              <w:t xml:space="preserve">двигателя 0,9 </w:t>
            </w:r>
            <w:proofErr w:type="spellStart"/>
            <w:r>
              <w:t>кВт</w:t>
            </w:r>
            <w:proofErr w:type="gramStart"/>
            <w:r>
              <w:t>,н</w:t>
            </w:r>
            <w:proofErr w:type="gramEnd"/>
            <w:r>
              <w:t>апряжение</w:t>
            </w:r>
            <w:proofErr w:type="spellEnd"/>
            <w:r>
              <w:t xml:space="preserve"> 1*230 </w:t>
            </w:r>
            <w:r>
              <w:rPr>
                <w:lang w:val="en-US"/>
              </w:rPr>
              <w:t>V</w:t>
            </w:r>
            <w:r w:rsidRPr="00E316C2">
              <w:t>,</w:t>
            </w:r>
            <w:r>
              <w:t xml:space="preserve"> В комплекте: внутренний трубопровод </w:t>
            </w:r>
            <w:r>
              <w:rPr>
                <w:lang w:val="en-US"/>
              </w:rPr>
              <w:t>DN</w:t>
            </w:r>
            <w:r w:rsidRPr="00E316C2">
              <w:t xml:space="preserve"> 50, </w:t>
            </w:r>
            <w:r>
              <w:t xml:space="preserve">2 задвижки, 2 обратных клапана, ответные фланцы, автоматическая трубная муфта, цепи подъема насосов, направляющие насосов, лестница, люк, комплект поплавковых выключателей, шкаф управления </w:t>
            </w:r>
            <w:r>
              <w:rPr>
                <w:lang w:val="en-US"/>
              </w:rPr>
              <w:t>LCD</w:t>
            </w:r>
            <w:r w:rsidRPr="00E316C2">
              <w:t xml:space="preserve"> 108.230.1.2*12</w:t>
            </w:r>
            <w:r>
              <w:rPr>
                <w:lang w:val="en-US"/>
              </w:rPr>
              <w:t>A</w:t>
            </w:r>
            <w:r w:rsidRPr="00E316C2">
              <w:t xml:space="preserve"> (30\150) </w:t>
            </w:r>
            <w:r>
              <w:rPr>
                <w:lang w:val="en-US"/>
              </w:rPr>
              <w:t>DOL</w:t>
            </w:r>
            <w:r w:rsidRPr="00E316C2">
              <w:t xml:space="preserve"> </w:t>
            </w:r>
            <w:r>
              <w:t xml:space="preserve">(уличного исполнения), Шкаф вспомогательный </w:t>
            </w:r>
            <w:r>
              <w:rPr>
                <w:lang w:val="en-US"/>
              </w:rPr>
              <w:t>LC</w:t>
            </w:r>
            <w:r w:rsidRPr="00E316C2">
              <w:t>-</w:t>
            </w:r>
            <w:r>
              <w:rPr>
                <w:lang w:val="en-US"/>
              </w:rPr>
              <w:t>Ex</w:t>
            </w:r>
            <w:r w:rsidRPr="00E316C2">
              <w:t xml:space="preserve"> 4, </w:t>
            </w:r>
            <w:r>
              <w:t>рама для установки шкафа управления, труба вентиляционная.</w:t>
            </w:r>
          </w:p>
        </w:tc>
        <w:tc>
          <w:tcPr>
            <w:tcW w:w="9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proofErr w:type="spellStart"/>
            <w:r>
              <w:lastRenderedPageBreak/>
              <w:t>компл</w:t>
            </w:r>
            <w:proofErr w:type="spellEnd"/>
            <w:r>
              <w:t>.</w:t>
            </w:r>
          </w:p>
        </w:tc>
        <w:tc>
          <w:tcPr>
            <w:tcW w:w="8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3</w:t>
            </w:r>
          </w:p>
        </w:tc>
        <w:tc>
          <w:tcPr>
            <w:tcW w:w="2140" w:type="dxa"/>
            <w:vMerge w:val="restar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 xml:space="preserve">Допускается выполнить КНС в сборе в </w:t>
            </w:r>
            <w:r>
              <w:lastRenderedPageBreak/>
              <w:t xml:space="preserve">стеклопластиковом корпусе с установкой на </w:t>
            </w:r>
            <w:proofErr w:type="gramStart"/>
            <w:r>
              <w:t>ж\б</w:t>
            </w:r>
            <w:proofErr w:type="gramEnd"/>
            <w:r>
              <w:t xml:space="preserve"> основание с использованием анкерных болтов</w:t>
            </w:r>
          </w:p>
        </w:tc>
      </w:tr>
      <w:tr w:rsidR="00E316C2" w:rsidTr="00E351D4">
        <w:tc>
          <w:tcPr>
            <w:tcW w:w="4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lastRenderedPageBreak/>
              <w:t>14.</w:t>
            </w:r>
          </w:p>
        </w:tc>
        <w:tc>
          <w:tcPr>
            <w:tcW w:w="56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proofErr w:type="spellStart"/>
            <w:r>
              <w:t>Бутум</w:t>
            </w:r>
            <w:proofErr w:type="spellEnd"/>
            <w:r>
              <w:t xml:space="preserve"> БН-90-10</w:t>
            </w:r>
          </w:p>
        </w:tc>
        <w:tc>
          <w:tcPr>
            <w:tcW w:w="9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кг</w:t>
            </w:r>
          </w:p>
        </w:tc>
        <w:tc>
          <w:tcPr>
            <w:tcW w:w="8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150</w:t>
            </w:r>
          </w:p>
        </w:tc>
        <w:tc>
          <w:tcPr>
            <w:tcW w:w="2140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</w:p>
        </w:tc>
      </w:tr>
      <w:tr w:rsidR="00E316C2" w:rsidTr="00E351D4">
        <w:tc>
          <w:tcPr>
            <w:tcW w:w="4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15.</w:t>
            </w:r>
          </w:p>
        </w:tc>
        <w:tc>
          <w:tcPr>
            <w:tcW w:w="56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proofErr w:type="spellStart"/>
            <w:r>
              <w:t>Полинокром</w:t>
            </w:r>
            <w:proofErr w:type="spellEnd"/>
            <w:r>
              <w:t xml:space="preserve"> БР (</w:t>
            </w:r>
            <w:proofErr w:type="spellStart"/>
            <w:r>
              <w:t>бризол</w:t>
            </w:r>
            <w:proofErr w:type="spellEnd"/>
            <w:r>
              <w:t>)</w:t>
            </w:r>
          </w:p>
        </w:tc>
        <w:tc>
          <w:tcPr>
            <w:tcW w:w="9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кв.м.</w:t>
            </w:r>
          </w:p>
        </w:tc>
        <w:tc>
          <w:tcPr>
            <w:tcW w:w="8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90</w:t>
            </w:r>
          </w:p>
        </w:tc>
        <w:tc>
          <w:tcPr>
            <w:tcW w:w="2140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</w:p>
        </w:tc>
      </w:tr>
      <w:tr w:rsidR="00E316C2" w:rsidTr="00E351D4">
        <w:tc>
          <w:tcPr>
            <w:tcW w:w="4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16</w:t>
            </w:r>
          </w:p>
        </w:tc>
        <w:tc>
          <w:tcPr>
            <w:tcW w:w="56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Утеплитель типа «</w:t>
            </w:r>
            <w:proofErr w:type="spellStart"/>
            <w:r>
              <w:t>Пеноплекс</w:t>
            </w:r>
            <w:proofErr w:type="spellEnd"/>
            <w:r>
              <w:t xml:space="preserve">» </w:t>
            </w:r>
            <w:r>
              <w:rPr>
                <w:lang w:val="en-US"/>
              </w:rPr>
              <w:t>S</w:t>
            </w:r>
            <w:r>
              <w:t>=50 мм</w:t>
            </w:r>
          </w:p>
        </w:tc>
        <w:tc>
          <w:tcPr>
            <w:tcW w:w="9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кв.м.</w:t>
            </w:r>
          </w:p>
        </w:tc>
        <w:tc>
          <w:tcPr>
            <w:tcW w:w="8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30</w:t>
            </w:r>
          </w:p>
        </w:tc>
        <w:tc>
          <w:tcPr>
            <w:tcW w:w="2140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</w:p>
        </w:tc>
      </w:tr>
      <w:tr w:rsidR="00E316C2" w:rsidTr="00E351D4">
        <w:tc>
          <w:tcPr>
            <w:tcW w:w="4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17</w:t>
            </w:r>
          </w:p>
        </w:tc>
        <w:tc>
          <w:tcPr>
            <w:tcW w:w="56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Кольцо (колодезное) сквозное  КС 20.9</w:t>
            </w:r>
          </w:p>
        </w:tc>
        <w:tc>
          <w:tcPr>
            <w:tcW w:w="9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8</w:t>
            </w:r>
          </w:p>
        </w:tc>
        <w:tc>
          <w:tcPr>
            <w:tcW w:w="2140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</w:p>
        </w:tc>
      </w:tr>
      <w:tr w:rsidR="00E316C2" w:rsidTr="00E351D4">
        <w:tc>
          <w:tcPr>
            <w:tcW w:w="4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18</w:t>
            </w:r>
          </w:p>
        </w:tc>
        <w:tc>
          <w:tcPr>
            <w:tcW w:w="56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Плита перекрытия  ПП 20-1</w:t>
            </w:r>
          </w:p>
        </w:tc>
        <w:tc>
          <w:tcPr>
            <w:tcW w:w="9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3</w:t>
            </w:r>
          </w:p>
        </w:tc>
        <w:tc>
          <w:tcPr>
            <w:tcW w:w="2140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</w:p>
        </w:tc>
      </w:tr>
      <w:tr w:rsidR="00E316C2" w:rsidTr="00E351D4">
        <w:tc>
          <w:tcPr>
            <w:tcW w:w="4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19</w:t>
            </w:r>
          </w:p>
        </w:tc>
        <w:tc>
          <w:tcPr>
            <w:tcW w:w="56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 xml:space="preserve">Плита днища </w:t>
            </w:r>
            <w:proofErr w:type="gramStart"/>
            <w:r>
              <w:t>ПН</w:t>
            </w:r>
            <w:proofErr w:type="gramEnd"/>
            <w:r>
              <w:t xml:space="preserve"> 20</w:t>
            </w:r>
          </w:p>
        </w:tc>
        <w:tc>
          <w:tcPr>
            <w:tcW w:w="9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3</w:t>
            </w:r>
          </w:p>
        </w:tc>
        <w:tc>
          <w:tcPr>
            <w:tcW w:w="21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</w:p>
        </w:tc>
      </w:tr>
      <w:tr w:rsidR="00E316C2" w:rsidTr="00E351D4">
        <w:tc>
          <w:tcPr>
            <w:tcW w:w="4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20</w:t>
            </w:r>
          </w:p>
        </w:tc>
        <w:tc>
          <w:tcPr>
            <w:tcW w:w="56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Pr="00E316C2" w:rsidRDefault="00E316C2" w:rsidP="00F2600A">
            <w:pPr>
              <w:pStyle w:val="ac"/>
              <w:snapToGrid w:val="0"/>
            </w:pPr>
            <w:r>
              <w:t xml:space="preserve">Труба полиэтиленовая ПЭ 100 </w:t>
            </w:r>
            <w:r>
              <w:rPr>
                <w:lang w:val="en-US"/>
              </w:rPr>
              <w:t>SDR</w:t>
            </w:r>
            <w:r w:rsidRPr="00E316C2">
              <w:t xml:space="preserve"> 17 </w:t>
            </w:r>
            <w:r>
              <w:rPr>
                <w:lang w:val="en-US"/>
              </w:rPr>
              <w:t>S</w:t>
            </w:r>
            <w:r w:rsidRPr="00E316C2">
              <w:t xml:space="preserve"> 8 </w:t>
            </w:r>
            <w:r>
              <w:rPr>
                <w:lang w:val="en-US"/>
              </w:rPr>
              <w:t>DN</w:t>
            </w:r>
            <w:r w:rsidRPr="00E316C2">
              <w:t xml:space="preserve"> 75</w:t>
            </w:r>
          </w:p>
        </w:tc>
        <w:tc>
          <w:tcPr>
            <w:tcW w:w="9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м</w:t>
            </w:r>
          </w:p>
        </w:tc>
        <w:tc>
          <w:tcPr>
            <w:tcW w:w="8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12,5</w:t>
            </w:r>
          </w:p>
        </w:tc>
        <w:tc>
          <w:tcPr>
            <w:tcW w:w="21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</w:p>
        </w:tc>
      </w:tr>
      <w:tr w:rsidR="00E316C2" w:rsidTr="00E351D4">
        <w:tc>
          <w:tcPr>
            <w:tcW w:w="9916" w:type="dxa"/>
            <w:gridSpan w:val="5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Внутренние сети  канализации</w:t>
            </w:r>
          </w:p>
        </w:tc>
      </w:tr>
      <w:tr w:rsidR="00E316C2" w:rsidTr="00E351D4">
        <w:tc>
          <w:tcPr>
            <w:tcW w:w="4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1</w:t>
            </w:r>
          </w:p>
        </w:tc>
        <w:tc>
          <w:tcPr>
            <w:tcW w:w="56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 xml:space="preserve">Труба канализационная  из чугуна </w:t>
            </w:r>
            <w:proofErr w:type="spellStart"/>
            <w:r>
              <w:t>Ду</w:t>
            </w:r>
            <w:proofErr w:type="spellEnd"/>
            <w:r>
              <w:t xml:space="preserve"> 100</w:t>
            </w:r>
          </w:p>
        </w:tc>
        <w:tc>
          <w:tcPr>
            <w:tcW w:w="9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м</w:t>
            </w:r>
          </w:p>
        </w:tc>
        <w:tc>
          <w:tcPr>
            <w:tcW w:w="8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26</w:t>
            </w:r>
          </w:p>
        </w:tc>
        <w:tc>
          <w:tcPr>
            <w:tcW w:w="2140" w:type="dxa"/>
            <w:vMerge w:val="restar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.</w:t>
            </w:r>
          </w:p>
        </w:tc>
      </w:tr>
      <w:tr w:rsidR="00E316C2" w:rsidTr="00E351D4">
        <w:tc>
          <w:tcPr>
            <w:tcW w:w="4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2</w:t>
            </w:r>
          </w:p>
        </w:tc>
        <w:tc>
          <w:tcPr>
            <w:tcW w:w="56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 xml:space="preserve">Труба канализационная  из чугуна </w:t>
            </w:r>
            <w:proofErr w:type="spellStart"/>
            <w:r>
              <w:t>Ду</w:t>
            </w:r>
            <w:proofErr w:type="spellEnd"/>
            <w:r>
              <w:t xml:space="preserve"> 50</w:t>
            </w:r>
          </w:p>
        </w:tc>
        <w:tc>
          <w:tcPr>
            <w:tcW w:w="9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м</w:t>
            </w:r>
          </w:p>
        </w:tc>
        <w:tc>
          <w:tcPr>
            <w:tcW w:w="8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31</w:t>
            </w:r>
          </w:p>
        </w:tc>
        <w:tc>
          <w:tcPr>
            <w:tcW w:w="2140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</w:p>
        </w:tc>
      </w:tr>
      <w:tr w:rsidR="00E316C2" w:rsidTr="00E351D4">
        <w:tc>
          <w:tcPr>
            <w:tcW w:w="4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3</w:t>
            </w:r>
          </w:p>
        </w:tc>
        <w:tc>
          <w:tcPr>
            <w:tcW w:w="56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 xml:space="preserve">Ревизия </w:t>
            </w:r>
            <w:proofErr w:type="spellStart"/>
            <w:r>
              <w:t>Ду</w:t>
            </w:r>
            <w:proofErr w:type="spellEnd"/>
            <w:r>
              <w:t xml:space="preserve"> 100</w:t>
            </w:r>
          </w:p>
        </w:tc>
        <w:tc>
          <w:tcPr>
            <w:tcW w:w="9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3</w:t>
            </w:r>
          </w:p>
        </w:tc>
        <w:tc>
          <w:tcPr>
            <w:tcW w:w="2140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</w:p>
        </w:tc>
      </w:tr>
      <w:tr w:rsidR="00E316C2" w:rsidTr="00E351D4">
        <w:tc>
          <w:tcPr>
            <w:tcW w:w="4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4</w:t>
            </w:r>
          </w:p>
        </w:tc>
        <w:tc>
          <w:tcPr>
            <w:tcW w:w="56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 xml:space="preserve">Ревизия </w:t>
            </w:r>
            <w:proofErr w:type="spellStart"/>
            <w:r>
              <w:t>Ду</w:t>
            </w:r>
            <w:proofErr w:type="spellEnd"/>
            <w:r>
              <w:t xml:space="preserve"> 50</w:t>
            </w:r>
          </w:p>
        </w:tc>
        <w:tc>
          <w:tcPr>
            <w:tcW w:w="9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3</w:t>
            </w:r>
          </w:p>
        </w:tc>
        <w:tc>
          <w:tcPr>
            <w:tcW w:w="2140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</w:p>
        </w:tc>
      </w:tr>
      <w:tr w:rsidR="00E316C2" w:rsidTr="00E351D4">
        <w:tc>
          <w:tcPr>
            <w:tcW w:w="4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5</w:t>
            </w:r>
          </w:p>
        </w:tc>
        <w:tc>
          <w:tcPr>
            <w:tcW w:w="56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 xml:space="preserve">Переход </w:t>
            </w:r>
            <w:proofErr w:type="spellStart"/>
            <w:r>
              <w:t>Ду</w:t>
            </w:r>
            <w:proofErr w:type="spellEnd"/>
            <w:r>
              <w:t xml:space="preserve"> 50\100</w:t>
            </w:r>
          </w:p>
        </w:tc>
        <w:tc>
          <w:tcPr>
            <w:tcW w:w="9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4</w:t>
            </w:r>
          </w:p>
        </w:tc>
        <w:tc>
          <w:tcPr>
            <w:tcW w:w="2140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</w:p>
        </w:tc>
      </w:tr>
      <w:tr w:rsidR="00E316C2" w:rsidTr="00E351D4">
        <w:tc>
          <w:tcPr>
            <w:tcW w:w="4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6</w:t>
            </w:r>
          </w:p>
        </w:tc>
        <w:tc>
          <w:tcPr>
            <w:tcW w:w="56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Двойной раструб компенсационный ДРК 100</w:t>
            </w:r>
          </w:p>
        </w:tc>
        <w:tc>
          <w:tcPr>
            <w:tcW w:w="9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11</w:t>
            </w:r>
          </w:p>
        </w:tc>
        <w:tc>
          <w:tcPr>
            <w:tcW w:w="2140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</w:p>
        </w:tc>
      </w:tr>
      <w:tr w:rsidR="00E316C2" w:rsidTr="00E351D4">
        <w:tc>
          <w:tcPr>
            <w:tcW w:w="4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7</w:t>
            </w:r>
          </w:p>
        </w:tc>
        <w:tc>
          <w:tcPr>
            <w:tcW w:w="56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 xml:space="preserve">Тройник </w:t>
            </w:r>
            <w:proofErr w:type="spellStart"/>
            <w:r>
              <w:t>Ду</w:t>
            </w:r>
            <w:proofErr w:type="spellEnd"/>
            <w:r>
              <w:t xml:space="preserve"> 100  45гр.</w:t>
            </w:r>
          </w:p>
        </w:tc>
        <w:tc>
          <w:tcPr>
            <w:tcW w:w="9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1</w:t>
            </w:r>
          </w:p>
        </w:tc>
        <w:tc>
          <w:tcPr>
            <w:tcW w:w="2140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</w:p>
        </w:tc>
      </w:tr>
      <w:tr w:rsidR="00E316C2" w:rsidTr="00E351D4">
        <w:tc>
          <w:tcPr>
            <w:tcW w:w="4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8</w:t>
            </w:r>
          </w:p>
        </w:tc>
        <w:tc>
          <w:tcPr>
            <w:tcW w:w="56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 xml:space="preserve">Тройник </w:t>
            </w:r>
            <w:proofErr w:type="spellStart"/>
            <w:r>
              <w:t>Ду</w:t>
            </w:r>
            <w:proofErr w:type="spellEnd"/>
            <w:r>
              <w:t xml:space="preserve"> 50  45 гр.</w:t>
            </w:r>
          </w:p>
        </w:tc>
        <w:tc>
          <w:tcPr>
            <w:tcW w:w="9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1</w:t>
            </w:r>
          </w:p>
        </w:tc>
        <w:tc>
          <w:tcPr>
            <w:tcW w:w="2140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</w:p>
        </w:tc>
      </w:tr>
      <w:tr w:rsidR="00E316C2" w:rsidTr="00E351D4">
        <w:tc>
          <w:tcPr>
            <w:tcW w:w="4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9</w:t>
            </w:r>
          </w:p>
        </w:tc>
        <w:tc>
          <w:tcPr>
            <w:tcW w:w="56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 xml:space="preserve">Отвод </w:t>
            </w:r>
            <w:proofErr w:type="spellStart"/>
            <w:r>
              <w:t>Ду</w:t>
            </w:r>
            <w:proofErr w:type="spellEnd"/>
            <w:r>
              <w:t xml:space="preserve"> 100   45 гр.</w:t>
            </w:r>
          </w:p>
        </w:tc>
        <w:tc>
          <w:tcPr>
            <w:tcW w:w="9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3</w:t>
            </w:r>
          </w:p>
        </w:tc>
        <w:tc>
          <w:tcPr>
            <w:tcW w:w="2140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</w:p>
        </w:tc>
      </w:tr>
      <w:tr w:rsidR="00E316C2" w:rsidTr="00E351D4">
        <w:tc>
          <w:tcPr>
            <w:tcW w:w="4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10</w:t>
            </w:r>
          </w:p>
        </w:tc>
        <w:tc>
          <w:tcPr>
            <w:tcW w:w="56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 xml:space="preserve">Отвод </w:t>
            </w:r>
            <w:proofErr w:type="spellStart"/>
            <w:r>
              <w:t>Ду</w:t>
            </w:r>
            <w:proofErr w:type="spellEnd"/>
            <w:r>
              <w:t xml:space="preserve"> 50   45 гр.</w:t>
            </w:r>
          </w:p>
        </w:tc>
        <w:tc>
          <w:tcPr>
            <w:tcW w:w="9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9</w:t>
            </w:r>
          </w:p>
        </w:tc>
        <w:tc>
          <w:tcPr>
            <w:tcW w:w="2140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</w:p>
        </w:tc>
      </w:tr>
      <w:tr w:rsidR="00E316C2" w:rsidTr="00E351D4">
        <w:tc>
          <w:tcPr>
            <w:tcW w:w="4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11</w:t>
            </w:r>
          </w:p>
        </w:tc>
        <w:tc>
          <w:tcPr>
            <w:tcW w:w="56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 xml:space="preserve">Заглушка </w:t>
            </w:r>
            <w:proofErr w:type="spellStart"/>
            <w:r>
              <w:t>Ду</w:t>
            </w:r>
            <w:proofErr w:type="spellEnd"/>
            <w:r>
              <w:t xml:space="preserve"> 50</w:t>
            </w:r>
          </w:p>
        </w:tc>
        <w:tc>
          <w:tcPr>
            <w:tcW w:w="9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1</w:t>
            </w:r>
          </w:p>
        </w:tc>
        <w:tc>
          <w:tcPr>
            <w:tcW w:w="2140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</w:p>
        </w:tc>
      </w:tr>
      <w:tr w:rsidR="00E316C2" w:rsidTr="00E351D4">
        <w:tc>
          <w:tcPr>
            <w:tcW w:w="4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12</w:t>
            </w:r>
          </w:p>
        </w:tc>
        <w:tc>
          <w:tcPr>
            <w:tcW w:w="56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  <w:ind w:left="-43" w:right="5"/>
            </w:pPr>
            <w:r>
              <w:t xml:space="preserve"> Емкость 2 куб</w:t>
            </w:r>
            <w:proofErr w:type="gramStart"/>
            <w:r>
              <w:t>.м</w:t>
            </w:r>
            <w:proofErr w:type="gramEnd"/>
            <w:r>
              <w:t xml:space="preserve"> (конструкцию и размеры определить по месту)</w:t>
            </w:r>
          </w:p>
        </w:tc>
        <w:tc>
          <w:tcPr>
            <w:tcW w:w="9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2</w:t>
            </w:r>
          </w:p>
        </w:tc>
        <w:tc>
          <w:tcPr>
            <w:tcW w:w="21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</w:p>
        </w:tc>
      </w:tr>
      <w:tr w:rsidR="00E316C2" w:rsidTr="00E351D4">
        <w:tc>
          <w:tcPr>
            <w:tcW w:w="9916" w:type="dxa"/>
            <w:gridSpan w:val="5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Электроснабжение</w:t>
            </w:r>
          </w:p>
        </w:tc>
      </w:tr>
      <w:tr w:rsidR="00E316C2" w:rsidTr="00E351D4">
        <w:tc>
          <w:tcPr>
            <w:tcW w:w="4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1.</w:t>
            </w:r>
          </w:p>
        </w:tc>
        <w:tc>
          <w:tcPr>
            <w:tcW w:w="56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  <w:ind w:left="-43" w:right="5" w:hanging="24"/>
            </w:pPr>
            <w:r>
              <w:t>Щит КК напольный тип КЛ-209</w:t>
            </w:r>
          </w:p>
        </w:tc>
        <w:tc>
          <w:tcPr>
            <w:tcW w:w="9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2</w:t>
            </w:r>
          </w:p>
        </w:tc>
        <w:tc>
          <w:tcPr>
            <w:tcW w:w="21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 xml:space="preserve">Допускается замена на аналогичный щит уличного исполнения для монтажа автоматов и узлов </w:t>
            </w:r>
            <w:r>
              <w:lastRenderedPageBreak/>
              <w:t>коммутации</w:t>
            </w:r>
          </w:p>
        </w:tc>
      </w:tr>
      <w:tr w:rsidR="00E316C2" w:rsidTr="00E351D4">
        <w:tc>
          <w:tcPr>
            <w:tcW w:w="4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lastRenderedPageBreak/>
              <w:t>2</w:t>
            </w:r>
          </w:p>
        </w:tc>
        <w:tc>
          <w:tcPr>
            <w:tcW w:w="56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  <w:ind w:left="-43" w:right="5" w:hanging="24"/>
            </w:pPr>
            <w:r>
              <w:t xml:space="preserve">Кабель  </w:t>
            </w:r>
            <w:proofErr w:type="spellStart"/>
            <w:r>
              <w:t>АВБбШв</w:t>
            </w:r>
            <w:proofErr w:type="spellEnd"/>
            <w:r>
              <w:t xml:space="preserve"> 4*6</w:t>
            </w:r>
          </w:p>
        </w:tc>
        <w:tc>
          <w:tcPr>
            <w:tcW w:w="9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м</w:t>
            </w:r>
          </w:p>
        </w:tc>
        <w:tc>
          <w:tcPr>
            <w:tcW w:w="8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60</w:t>
            </w:r>
          </w:p>
        </w:tc>
        <w:tc>
          <w:tcPr>
            <w:tcW w:w="21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</w:p>
        </w:tc>
      </w:tr>
      <w:tr w:rsidR="00E316C2" w:rsidTr="00E351D4">
        <w:tc>
          <w:tcPr>
            <w:tcW w:w="4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3</w:t>
            </w:r>
          </w:p>
        </w:tc>
        <w:tc>
          <w:tcPr>
            <w:tcW w:w="56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  <w:ind w:left="-43" w:right="5" w:hanging="24"/>
            </w:pPr>
            <w:r>
              <w:t xml:space="preserve">Кабель </w:t>
            </w:r>
            <w:proofErr w:type="spellStart"/>
            <w:r>
              <w:t>АВБбШв</w:t>
            </w:r>
            <w:proofErr w:type="spellEnd"/>
            <w:r>
              <w:t xml:space="preserve"> 5*10</w:t>
            </w:r>
          </w:p>
        </w:tc>
        <w:tc>
          <w:tcPr>
            <w:tcW w:w="9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м</w:t>
            </w:r>
          </w:p>
        </w:tc>
        <w:tc>
          <w:tcPr>
            <w:tcW w:w="8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100</w:t>
            </w:r>
          </w:p>
        </w:tc>
        <w:tc>
          <w:tcPr>
            <w:tcW w:w="21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</w:p>
        </w:tc>
      </w:tr>
      <w:tr w:rsidR="00E316C2" w:rsidTr="00E351D4">
        <w:tc>
          <w:tcPr>
            <w:tcW w:w="4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4</w:t>
            </w:r>
          </w:p>
        </w:tc>
        <w:tc>
          <w:tcPr>
            <w:tcW w:w="56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  <w:ind w:left="-43" w:right="5" w:hanging="24"/>
            </w:pPr>
            <w:r>
              <w:t xml:space="preserve">Кабель </w:t>
            </w:r>
            <w:proofErr w:type="spellStart"/>
            <w:r>
              <w:t>ВббШв</w:t>
            </w:r>
            <w:proofErr w:type="spellEnd"/>
            <w:r>
              <w:t xml:space="preserve"> 3*2,5</w:t>
            </w:r>
          </w:p>
        </w:tc>
        <w:tc>
          <w:tcPr>
            <w:tcW w:w="9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м</w:t>
            </w:r>
          </w:p>
        </w:tc>
        <w:tc>
          <w:tcPr>
            <w:tcW w:w="8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60</w:t>
            </w:r>
          </w:p>
        </w:tc>
        <w:tc>
          <w:tcPr>
            <w:tcW w:w="21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</w:p>
        </w:tc>
      </w:tr>
      <w:tr w:rsidR="00E316C2" w:rsidTr="00E351D4">
        <w:tc>
          <w:tcPr>
            <w:tcW w:w="4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5</w:t>
            </w:r>
          </w:p>
        </w:tc>
        <w:tc>
          <w:tcPr>
            <w:tcW w:w="56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  <w:ind w:left="-43" w:right="5" w:hanging="24"/>
            </w:pPr>
            <w:r>
              <w:t xml:space="preserve">Кабель </w:t>
            </w:r>
            <w:proofErr w:type="spellStart"/>
            <w:r>
              <w:t>ВббШв</w:t>
            </w:r>
            <w:proofErr w:type="spellEnd"/>
            <w:r>
              <w:t xml:space="preserve"> 4*2,5</w:t>
            </w:r>
          </w:p>
        </w:tc>
        <w:tc>
          <w:tcPr>
            <w:tcW w:w="9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м</w:t>
            </w:r>
          </w:p>
        </w:tc>
        <w:tc>
          <w:tcPr>
            <w:tcW w:w="8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50</w:t>
            </w:r>
          </w:p>
        </w:tc>
        <w:tc>
          <w:tcPr>
            <w:tcW w:w="21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</w:p>
        </w:tc>
      </w:tr>
      <w:tr w:rsidR="00E316C2" w:rsidTr="00E351D4">
        <w:tc>
          <w:tcPr>
            <w:tcW w:w="4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6</w:t>
            </w:r>
          </w:p>
        </w:tc>
        <w:tc>
          <w:tcPr>
            <w:tcW w:w="56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  <w:ind w:left="-43" w:right="5" w:hanging="24"/>
            </w:pPr>
            <w:r>
              <w:t xml:space="preserve">Кабель  </w:t>
            </w:r>
            <w:proofErr w:type="spellStart"/>
            <w:r>
              <w:t>ВббШв</w:t>
            </w:r>
            <w:proofErr w:type="spellEnd"/>
            <w:r>
              <w:t xml:space="preserve"> 3*1,5</w:t>
            </w:r>
          </w:p>
        </w:tc>
        <w:tc>
          <w:tcPr>
            <w:tcW w:w="9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м</w:t>
            </w:r>
          </w:p>
        </w:tc>
        <w:tc>
          <w:tcPr>
            <w:tcW w:w="8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30</w:t>
            </w:r>
          </w:p>
        </w:tc>
        <w:tc>
          <w:tcPr>
            <w:tcW w:w="21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</w:p>
        </w:tc>
      </w:tr>
      <w:tr w:rsidR="00E316C2" w:rsidTr="00E351D4">
        <w:tc>
          <w:tcPr>
            <w:tcW w:w="4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7</w:t>
            </w:r>
          </w:p>
        </w:tc>
        <w:tc>
          <w:tcPr>
            <w:tcW w:w="56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  <w:ind w:left="-43" w:right="5" w:hanging="24"/>
            </w:pPr>
            <w:r>
              <w:t>Полоса металлическая 40*4</w:t>
            </w:r>
          </w:p>
        </w:tc>
        <w:tc>
          <w:tcPr>
            <w:tcW w:w="9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м</w:t>
            </w:r>
          </w:p>
        </w:tc>
        <w:tc>
          <w:tcPr>
            <w:tcW w:w="8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10</w:t>
            </w:r>
          </w:p>
        </w:tc>
        <w:tc>
          <w:tcPr>
            <w:tcW w:w="21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</w:p>
        </w:tc>
      </w:tr>
      <w:tr w:rsidR="00E316C2" w:rsidTr="00E351D4">
        <w:tc>
          <w:tcPr>
            <w:tcW w:w="4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8</w:t>
            </w:r>
          </w:p>
        </w:tc>
        <w:tc>
          <w:tcPr>
            <w:tcW w:w="56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  <w:ind w:left="-43" w:right="5" w:hanging="24"/>
            </w:pPr>
            <w:r>
              <w:t>Уголок металлический 50*50*5</w:t>
            </w:r>
          </w:p>
        </w:tc>
        <w:tc>
          <w:tcPr>
            <w:tcW w:w="9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м</w:t>
            </w:r>
          </w:p>
        </w:tc>
        <w:tc>
          <w:tcPr>
            <w:tcW w:w="8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10</w:t>
            </w:r>
          </w:p>
        </w:tc>
        <w:tc>
          <w:tcPr>
            <w:tcW w:w="21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</w:p>
        </w:tc>
      </w:tr>
      <w:tr w:rsidR="00E316C2" w:rsidTr="00E351D4">
        <w:tc>
          <w:tcPr>
            <w:tcW w:w="4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9</w:t>
            </w:r>
          </w:p>
        </w:tc>
        <w:tc>
          <w:tcPr>
            <w:tcW w:w="56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  <w:ind w:left="-43" w:right="5" w:hanging="24"/>
              <w:rPr>
                <w:lang w:val="en-US"/>
              </w:rPr>
            </w:pPr>
            <w:r>
              <w:t xml:space="preserve">Автомат 3-фазный </w:t>
            </w:r>
            <w:r>
              <w:rPr>
                <w:lang w:val="en-US"/>
              </w:rPr>
              <w:t>S 233 C 20</w:t>
            </w:r>
          </w:p>
        </w:tc>
        <w:tc>
          <w:tcPr>
            <w:tcW w:w="9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2</w:t>
            </w:r>
          </w:p>
        </w:tc>
        <w:tc>
          <w:tcPr>
            <w:tcW w:w="21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</w:p>
        </w:tc>
      </w:tr>
      <w:tr w:rsidR="00E316C2" w:rsidTr="00E351D4">
        <w:tc>
          <w:tcPr>
            <w:tcW w:w="4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10</w:t>
            </w:r>
          </w:p>
        </w:tc>
        <w:tc>
          <w:tcPr>
            <w:tcW w:w="56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  <w:ind w:left="-43" w:right="5" w:hanging="24"/>
              <w:rPr>
                <w:lang w:val="en-US"/>
              </w:rPr>
            </w:pPr>
            <w:r>
              <w:t xml:space="preserve">Автомат 1-полюсный </w:t>
            </w:r>
            <w:r>
              <w:rPr>
                <w:lang w:val="en-US"/>
              </w:rPr>
              <w:t>S 231 C 10</w:t>
            </w:r>
          </w:p>
        </w:tc>
        <w:tc>
          <w:tcPr>
            <w:tcW w:w="9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5</w:t>
            </w:r>
          </w:p>
        </w:tc>
        <w:tc>
          <w:tcPr>
            <w:tcW w:w="21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</w:p>
        </w:tc>
      </w:tr>
      <w:tr w:rsidR="00E316C2" w:rsidTr="00E351D4">
        <w:tc>
          <w:tcPr>
            <w:tcW w:w="4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  <w:rPr>
                <w:lang w:val="en-US"/>
              </w:rPr>
            </w:pPr>
            <w:r>
              <w:t>1</w:t>
            </w:r>
            <w:r>
              <w:rPr>
                <w:lang w:val="en-US"/>
              </w:rPr>
              <w:t>1</w:t>
            </w:r>
          </w:p>
        </w:tc>
        <w:tc>
          <w:tcPr>
            <w:tcW w:w="56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  <w:ind w:left="-43" w:right="5" w:hanging="24"/>
              <w:rPr>
                <w:lang w:val="en-US"/>
              </w:rPr>
            </w:pPr>
            <w:r>
              <w:t xml:space="preserve">Автомат 1-полюсный </w:t>
            </w:r>
            <w:r>
              <w:rPr>
                <w:lang w:val="en-US"/>
              </w:rPr>
              <w:t xml:space="preserve">S 231 C </w:t>
            </w:r>
            <w:r>
              <w:t>1</w:t>
            </w:r>
            <w:r>
              <w:rPr>
                <w:lang w:val="en-US"/>
              </w:rPr>
              <w:t>6</w:t>
            </w:r>
          </w:p>
        </w:tc>
        <w:tc>
          <w:tcPr>
            <w:tcW w:w="9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6</w:t>
            </w:r>
          </w:p>
        </w:tc>
        <w:tc>
          <w:tcPr>
            <w:tcW w:w="21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</w:p>
        </w:tc>
      </w:tr>
      <w:tr w:rsidR="00E316C2" w:rsidTr="00E351D4">
        <w:tc>
          <w:tcPr>
            <w:tcW w:w="4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12</w:t>
            </w:r>
          </w:p>
        </w:tc>
        <w:tc>
          <w:tcPr>
            <w:tcW w:w="56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  <w:ind w:left="-43" w:right="5" w:hanging="24"/>
            </w:pPr>
            <w:r>
              <w:t>Предохранитель ПН2-100</w:t>
            </w:r>
          </w:p>
        </w:tc>
        <w:tc>
          <w:tcPr>
            <w:tcW w:w="9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3</w:t>
            </w:r>
          </w:p>
        </w:tc>
        <w:tc>
          <w:tcPr>
            <w:tcW w:w="21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</w:p>
        </w:tc>
      </w:tr>
      <w:tr w:rsidR="00E316C2" w:rsidTr="00E351D4">
        <w:tc>
          <w:tcPr>
            <w:tcW w:w="4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13</w:t>
            </w:r>
          </w:p>
        </w:tc>
        <w:tc>
          <w:tcPr>
            <w:tcW w:w="56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Pr="00E316C2" w:rsidRDefault="00E316C2" w:rsidP="00F2600A">
            <w:pPr>
              <w:pStyle w:val="ac"/>
              <w:snapToGrid w:val="0"/>
              <w:ind w:left="-43" w:right="5" w:hanging="24"/>
            </w:pPr>
            <w:r>
              <w:t xml:space="preserve">Щит ЩО-70 в комплекте с изолятором РО-1, </w:t>
            </w:r>
            <w:proofErr w:type="spellStart"/>
            <w:r>
              <w:t>шинопроводом</w:t>
            </w:r>
            <w:proofErr w:type="spellEnd"/>
            <w:r>
              <w:t xml:space="preserve"> </w:t>
            </w:r>
            <w:proofErr w:type="spellStart"/>
            <w:r>
              <w:t>алюм</w:t>
            </w:r>
            <w:proofErr w:type="spellEnd"/>
            <w:r>
              <w:t xml:space="preserve">. 60*6, автоматом 3-ф </w:t>
            </w:r>
            <w:r>
              <w:rPr>
                <w:lang w:val="en-US"/>
              </w:rPr>
              <w:t>S</w:t>
            </w:r>
            <w:r w:rsidRPr="00E316C2">
              <w:t xml:space="preserve">233 </w:t>
            </w:r>
            <w:r>
              <w:rPr>
                <w:lang w:val="en-US"/>
              </w:rPr>
              <w:t>C</w:t>
            </w:r>
            <w:r w:rsidRPr="00E316C2">
              <w:t>25</w:t>
            </w:r>
          </w:p>
        </w:tc>
        <w:tc>
          <w:tcPr>
            <w:tcW w:w="9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1</w:t>
            </w:r>
          </w:p>
        </w:tc>
        <w:tc>
          <w:tcPr>
            <w:tcW w:w="21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Допускается замена на аналогичный щит  для монтажа автоматов и узлов коммутации внутри помещения</w:t>
            </w:r>
          </w:p>
        </w:tc>
      </w:tr>
      <w:tr w:rsidR="00E316C2" w:rsidTr="00E351D4">
        <w:tc>
          <w:tcPr>
            <w:tcW w:w="4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14</w:t>
            </w:r>
          </w:p>
        </w:tc>
        <w:tc>
          <w:tcPr>
            <w:tcW w:w="56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  <w:ind w:left="-43" w:right="5" w:hanging="24"/>
            </w:pPr>
            <w:r>
              <w:t>Песок строительный</w:t>
            </w:r>
          </w:p>
        </w:tc>
        <w:tc>
          <w:tcPr>
            <w:tcW w:w="9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куб</w:t>
            </w:r>
            <w:proofErr w:type="gramStart"/>
            <w:r>
              <w:t>.м</w:t>
            </w:r>
            <w:proofErr w:type="gramEnd"/>
          </w:p>
        </w:tc>
        <w:tc>
          <w:tcPr>
            <w:tcW w:w="8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25</w:t>
            </w:r>
          </w:p>
        </w:tc>
        <w:tc>
          <w:tcPr>
            <w:tcW w:w="21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</w:p>
        </w:tc>
      </w:tr>
      <w:tr w:rsidR="00E316C2" w:rsidTr="00E351D4">
        <w:tc>
          <w:tcPr>
            <w:tcW w:w="4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15</w:t>
            </w:r>
          </w:p>
        </w:tc>
        <w:tc>
          <w:tcPr>
            <w:tcW w:w="56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  <w:ind w:left="-43" w:right="5" w:hanging="24"/>
            </w:pPr>
            <w:r>
              <w:t>Кирпич строительный полнотелый</w:t>
            </w:r>
          </w:p>
        </w:tc>
        <w:tc>
          <w:tcPr>
            <w:tcW w:w="9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1150</w:t>
            </w:r>
          </w:p>
        </w:tc>
        <w:tc>
          <w:tcPr>
            <w:tcW w:w="21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</w:p>
        </w:tc>
      </w:tr>
      <w:tr w:rsidR="00E316C2" w:rsidTr="00E351D4">
        <w:tc>
          <w:tcPr>
            <w:tcW w:w="4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16</w:t>
            </w:r>
          </w:p>
        </w:tc>
        <w:tc>
          <w:tcPr>
            <w:tcW w:w="56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  <w:ind w:left="-43" w:right="5" w:hanging="24"/>
            </w:pPr>
            <w:r>
              <w:t>Трубка ПВХ\ПНД гофрированная с зондом</w:t>
            </w:r>
          </w:p>
        </w:tc>
        <w:tc>
          <w:tcPr>
            <w:tcW w:w="9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м</w:t>
            </w:r>
          </w:p>
        </w:tc>
        <w:tc>
          <w:tcPr>
            <w:tcW w:w="8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150</w:t>
            </w:r>
          </w:p>
        </w:tc>
        <w:tc>
          <w:tcPr>
            <w:tcW w:w="21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</w:p>
        </w:tc>
      </w:tr>
      <w:tr w:rsidR="00E316C2" w:rsidTr="00E351D4">
        <w:tc>
          <w:tcPr>
            <w:tcW w:w="4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17</w:t>
            </w:r>
          </w:p>
        </w:tc>
        <w:tc>
          <w:tcPr>
            <w:tcW w:w="56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  <w:ind w:left="-43" w:right="5" w:hanging="24"/>
            </w:pPr>
            <w:r>
              <w:t xml:space="preserve">Стяжка кабельная </w:t>
            </w:r>
          </w:p>
        </w:tc>
        <w:tc>
          <w:tcPr>
            <w:tcW w:w="9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100</w:t>
            </w:r>
          </w:p>
        </w:tc>
        <w:tc>
          <w:tcPr>
            <w:tcW w:w="21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</w:p>
        </w:tc>
      </w:tr>
      <w:tr w:rsidR="00E316C2" w:rsidTr="00E351D4">
        <w:tc>
          <w:tcPr>
            <w:tcW w:w="4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18</w:t>
            </w:r>
          </w:p>
        </w:tc>
        <w:tc>
          <w:tcPr>
            <w:tcW w:w="56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  <w:ind w:left="-43" w:right="5" w:hanging="24"/>
            </w:pPr>
            <w:r>
              <w:t>Кабельные наконечники</w:t>
            </w:r>
          </w:p>
        </w:tc>
        <w:tc>
          <w:tcPr>
            <w:tcW w:w="9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100</w:t>
            </w:r>
          </w:p>
        </w:tc>
        <w:tc>
          <w:tcPr>
            <w:tcW w:w="21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</w:p>
        </w:tc>
      </w:tr>
      <w:tr w:rsidR="00E316C2" w:rsidTr="00E351D4">
        <w:tc>
          <w:tcPr>
            <w:tcW w:w="4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19</w:t>
            </w:r>
          </w:p>
        </w:tc>
        <w:tc>
          <w:tcPr>
            <w:tcW w:w="56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  <w:ind w:left="-43" w:right="5" w:hanging="24"/>
            </w:pPr>
            <w:proofErr w:type="gramStart"/>
            <w:r>
              <w:t>ДИН-рейка</w:t>
            </w:r>
            <w:proofErr w:type="gramEnd"/>
          </w:p>
        </w:tc>
        <w:tc>
          <w:tcPr>
            <w:tcW w:w="9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п</w:t>
            </w:r>
            <w:proofErr w:type="gramStart"/>
            <w:r>
              <w:t>.м</w:t>
            </w:r>
            <w:proofErr w:type="gramEnd"/>
          </w:p>
        </w:tc>
        <w:tc>
          <w:tcPr>
            <w:tcW w:w="8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1,4</w:t>
            </w:r>
          </w:p>
        </w:tc>
        <w:tc>
          <w:tcPr>
            <w:tcW w:w="21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</w:p>
        </w:tc>
      </w:tr>
      <w:tr w:rsidR="00E316C2" w:rsidTr="00E351D4">
        <w:tc>
          <w:tcPr>
            <w:tcW w:w="4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20</w:t>
            </w:r>
          </w:p>
        </w:tc>
        <w:tc>
          <w:tcPr>
            <w:tcW w:w="56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  <w:ind w:left="-43" w:right="5" w:hanging="24"/>
            </w:pPr>
            <w:r>
              <w:t>Анкера клиновые (для установки шкафов КК и щита  ЩО-70)</w:t>
            </w:r>
          </w:p>
        </w:tc>
        <w:tc>
          <w:tcPr>
            <w:tcW w:w="9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12</w:t>
            </w:r>
          </w:p>
        </w:tc>
        <w:tc>
          <w:tcPr>
            <w:tcW w:w="21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</w:p>
        </w:tc>
      </w:tr>
      <w:tr w:rsidR="00E316C2" w:rsidTr="00E351D4">
        <w:tc>
          <w:tcPr>
            <w:tcW w:w="4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21</w:t>
            </w:r>
          </w:p>
        </w:tc>
        <w:tc>
          <w:tcPr>
            <w:tcW w:w="56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  <w:ind w:left="-43" w:right="5" w:hanging="24"/>
            </w:pPr>
            <w:r>
              <w:t>Бетон В15 (для фундаментов под шкафы КК)</w:t>
            </w:r>
          </w:p>
        </w:tc>
        <w:tc>
          <w:tcPr>
            <w:tcW w:w="9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куб</w:t>
            </w:r>
            <w:proofErr w:type="gramStart"/>
            <w:r>
              <w:t>.м</w:t>
            </w:r>
            <w:proofErr w:type="gramEnd"/>
          </w:p>
        </w:tc>
        <w:tc>
          <w:tcPr>
            <w:tcW w:w="8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1,5</w:t>
            </w:r>
          </w:p>
        </w:tc>
        <w:tc>
          <w:tcPr>
            <w:tcW w:w="21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16C2" w:rsidRDefault="00E316C2" w:rsidP="00F2600A">
            <w:pPr>
              <w:pStyle w:val="ac"/>
              <w:snapToGrid w:val="0"/>
            </w:pPr>
            <w:r>
              <w:t>Допускается использовать готовые ж</w:t>
            </w:r>
            <w:proofErr w:type="gramStart"/>
            <w:r>
              <w:t>.б</w:t>
            </w:r>
            <w:proofErr w:type="gramEnd"/>
            <w:r>
              <w:t xml:space="preserve"> изделия)</w:t>
            </w:r>
          </w:p>
        </w:tc>
      </w:tr>
    </w:tbl>
    <w:p w:rsidR="00CB14D4" w:rsidRDefault="00CB14D4" w:rsidP="008C5B0D">
      <w:pPr>
        <w:ind w:firstLine="567"/>
      </w:pPr>
    </w:p>
    <w:p w:rsidR="00497D9E" w:rsidRDefault="00497D9E" w:rsidP="008C5B0D">
      <w:pPr>
        <w:ind w:firstLine="567"/>
      </w:pPr>
    </w:p>
    <w:p w:rsidR="006F6D52" w:rsidRDefault="00940724" w:rsidP="00841D6B">
      <w:pPr>
        <w:rPr>
          <w:b/>
        </w:rPr>
      </w:pPr>
      <w:r>
        <w:rPr>
          <w:b/>
        </w:rPr>
        <w:t xml:space="preserve">          </w:t>
      </w:r>
      <w:r w:rsidR="006F6D52" w:rsidRPr="005B1931">
        <w:rPr>
          <w:b/>
        </w:rPr>
        <w:t>Особые условия.</w:t>
      </w:r>
    </w:p>
    <w:p w:rsidR="00E539E6" w:rsidRDefault="00940724" w:rsidP="00E539E6">
      <w:pPr>
        <w:rPr>
          <w:b/>
        </w:rPr>
      </w:pPr>
      <w:r>
        <w:rPr>
          <w:b/>
        </w:rPr>
        <w:t>1.1.</w:t>
      </w:r>
      <w:r w:rsidR="007F7D95">
        <w:rPr>
          <w:b/>
        </w:rPr>
        <w:t>Раб</w:t>
      </w:r>
      <w:r w:rsidR="00841D6B">
        <w:rPr>
          <w:b/>
        </w:rPr>
        <w:t>оты выполняются в один</w:t>
      </w:r>
      <w:r w:rsidR="007F7D95">
        <w:rPr>
          <w:b/>
        </w:rPr>
        <w:t xml:space="preserve"> период, продолжительность строительства 5-6 месяцев.</w:t>
      </w:r>
    </w:p>
    <w:p w:rsidR="00AF0B3F" w:rsidRDefault="00AF0B3F" w:rsidP="00AF0B3F">
      <w:pPr>
        <w:ind w:left="360" w:hanging="360"/>
        <w:rPr>
          <w:b/>
        </w:rPr>
      </w:pPr>
      <w:r>
        <w:rPr>
          <w:b/>
        </w:rPr>
        <w:t>Требования к срокам выполнения работ:</w:t>
      </w:r>
    </w:p>
    <w:p w:rsidR="00AF0B3F" w:rsidRPr="008135A2" w:rsidRDefault="00F21289" w:rsidP="00AF0B3F">
      <w:pPr>
        <w:ind w:left="360" w:hanging="360"/>
      </w:pPr>
      <w:r>
        <w:t xml:space="preserve">Начало        май </w:t>
      </w:r>
      <w:r w:rsidR="00E27AFF">
        <w:t>2012</w:t>
      </w:r>
      <w:r w:rsidR="00AF0B3F" w:rsidRPr="008135A2">
        <w:t>г.</w:t>
      </w:r>
    </w:p>
    <w:p w:rsidR="00AF0B3F" w:rsidRDefault="00F2600A" w:rsidP="00AF0B3F">
      <w:pPr>
        <w:ind w:left="360" w:hanging="360"/>
      </w:pPr>
      <w:r>
        <w:t>Окончание      декабрь</w:t>
      </w:r>
      <w:r w:rsidR="00E27AFF">
        <w:t xml:space="preserve"> 2012</w:t>
      </w:r>
      <w:r w:rsidR="00AF0B3F" w:rsidRPr="008135A2">
        <w:t>г.</w:t>
      </w:r>
    </w:p>
    <w:p w:rsidR="006F6D52" w:rsidRPr="00674743" w:rsidRDefault="00AF0B3F" w:rsidP="00940724">
      <w:r>
        <w:lastRenderedPageBreak/>
        <w:t xml:space="preserve"> </w:t>
      </w:r>
      <w:r w:rsidR="007F7D95">
        <w:t xml:space="preserve">Весь комплекс работ выполняется в соответствии с </w:t>
      </w:r>
      <w:r w:rsidR="007F7D95" w:rsidRPr="005A2180">
        <w:rPr>
          <w:b/>
        </w:rPr>
        <w:t>рабочим проектом  ИП-4022/07/</w:t>
      </w:r>
      <w:r w:rsidR="00E27AFF">
        <w:rPr>
          <w:b/>
        </w:rPr>
        <w:t>1</w:t>
      </w:r>
      <w:r w:rsidR="007F7D95">
        <w:t>, разработанным ООО «Управление инвентаризации и оценки недвижимости» (г. Санкт-Петербург).</w:t>
      </w:r>
      <w:r w:rsidR="00841D6B">
        <w:tab/>
      </w:r>
      <w:r w:rsidR="00841D6B">
        <w:tab/>
      </w:r>
      <w:r w:rsidR="00841D6B">
        <w:tab/>
      </w:r>
      <w:r w:rsidR="00841D6B">
        <w:tab/>
      </w:r>
      <w:r w:rsidR="00841D6B">
        <w:tab/>
      </w:r>
      <w:r w:rsidR="00841D6B">
        <w:tab/>
      </w:r>
      <w:r w:rsidR="00841D6B">
        <w:tab/>
      </w:r>
      <w:r w:rsidR="00841D6B">
        <w:tab/>
      </w:r>
      <w:r w:rsidR="00841D6B">
        <w:tab/>
      </w:r>
      <w:r w:rsidR="00841D6B">
        <w:tab/>
        <w:t xml:space="preserve">                      Монтаж оборудования и трубопроводов следует выполнять в соответствии с требованиями СНиП 3.05.0185 «Внутренние санитарно-технические системы» и СНиП 3.05.05-84 «Технол</w:t>
      </w:r>
      <w:r w:rsidR="00674743">
        <w:t>о</w:t>
      </w:r>
      <w:r w:rsidR="00841D6B">
        <w:t>гическое оборудование и технологические трубопроводы»</w:t>
      </w:r>
      <w:r w:rsidR="00674743">
        <w:t xml:space="preserve">                              </w:t>
      </w:r>
      <w:r w:rsidR="00841D6B">
        <w:rPr>
          <w:b/>
        </w:rPr>
        <w:t>1.2.</w:t>
      </w:r>
      <w:r w:rsidR="006F6D52" w:rsidRPr="005B1931">
        <w:rPr>
          <w:b/>
        </w:rPr>
        <w:t>Выполнение требований:</w:t>
      </w:r>
      <w:r w:rsidR="00841D6B">
        <w:rPr>
          <w:b/>
        </w:rPr>
        <w:t xml:space="preserve"> </w:t>
      </w:r>
    </w:p>
    <w:p w:rsidR="003F5294" w:rsidRDefault="003F5294" w:rsidP="003F5294">
      <w:pPr>
        <w:numPr>
          <w:ilvl w:val="0"/>
          <w:numId w:val="9"/>
        </w:numPr>
        <w:tabs>
          <w:tab w:val="num" w:pos="720"/>
        </w:tabs>
        <w:ind w:left="720" w:right="-185"/>
      </w:pPr>
      <w:r>
        <w:t>Цены на применяемые материалы подрядчика не должны превышать соответствующих по сборнику сметных цен;</w:t>
      </w:r>
    </w:p>
    <w:p w:rsidR="003F5294" w:rsidRDefault="003F5294" w:rsidP="003F5294">
      <w:pPr>
        <w:numPr>
          <w:ilvl w:val="0"/>
          <w:numId w:val="9"/>
        </w:numPr>
        <w:tabs>
          <w:tab w:val="num" w:pos="720"/>
        </w:tabs>
        <w:ind w:left="720" w:right="-185"/>
      </w:pPr>
      <w:r>
        <w:t>Все необходимое оборудование и материалы для выполнения работ поставляются Подрядчиком;</w:t>
      </w:r>
    </w:p>
    <w:p w:rsidR="003F5294" w:rsidRDefault="003F5294" w:rsidP="003F5294">
      <w:pPr>
        <w:numPr>
          <w:ilvl w:val="0"/>
          <w:numId w:val="9"/>
        </w:numPr>
        <w:tabs>
          <w:tab w:val="num" w:pos="720"/>
        </w:tabs>
        <w:ind w:left="720" w:right="-185"/>
      </w:pPr>
      <w:r>
        <w:t>Подрядчик обязан обеспечить оформление всей необходимой документации;</w:t>
      </w:r>
    </w:p>
    <w:p w:rsidR="003F5294" w:rsidRDefault="003F5294" w:rsidP="003F5294">
      <w:pPr>
        <w:numPr>
          <w:ilvl w:val="0"/>
          <w:numId w:val="9"/>
        </w:numPr>
        <w:tabs>
          <w:tab w:val="num" w:pos="720"/>
        </w:tabs>
        <w:ind w:left="720" w:right="-185"/>
      </w:pPr>
      <w:r>
        <w:t xml:space="preserve">Обеспечить выполнение работ в соответствии с согласованным графиком работ. </w:t>
      </w:r>
    </w:p>
    <w:p w:rsidR="006F6D52" w:rsidRPr="005B1931" w:rsidRDefault="006F6D52" w:rsidP="006F6D52">
      <w:pPr>
        <w:jc w:val="both"/>
      </w:pPr>
    </w:p>
    <w:p w:rsidR="006F6D52" w:rsidRPr="005B1931" w:rsidRDefault="006F6D52" w:rsidP="006F6D52">
      <w:pPr>
        <w:jc w:val="both"/>
        <w:rPr>
          <w:b/>
        </w:rPr>
      </w:pPr>
      <w:r>
        <w:rPr>
          <w:b/>
        </w:rPr>
        <w:t>2</w:t>
      </w:r>
      <w:r w:rsidRPr="005B1931">
        <w:rPr>
          <w:b/>
        </w:rPr>
        <w:t xml:space="preserve">. </w:t>
      </w:r>
      <w:r>
        <w:rPr>
          <w:b/>
        </w:rPr>
        <w:t>Требования к подрядной организации:</w:t>
      </w:r>
    </w:p>
    <w:p w:rsidR="006F6D52" w:rsidRDefault="006F6D52" w:rsidP="006F6D52">
      <w:pPr>
        <w:jc w:val="both"/>
        <w:rPr>
          <w:b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  <w:r>
        <w:rPr>
          <w:b/>
        </w:rPr>
        <w:t>2</w:t>
      </w:r>
      <w:r w:rsidRPr="005B1931">
        <w:rPr>
          <w:b/>
        </w:rPr>
        <w:t xml:space="preserve">.1. </w:t>
      </w:r>
      <w:r>
        <w:rPr>
          <w:b/>
        </w:rPr>
        <w:t>О</w:t>
      </w:r>
      <w:r w:rsidRPr="005B1931">
        <w:rPr>
          <w:b/>
        </w:rPr>
        <w:t>бщие требования</w:t>
      </w:r>
      <w:bookmarkEnd w:id="0"/>
      <w:bookmarkEnd w:id="1"/>
      <w:bookmarkEnd w:id="2"/>
      <w:bookmarkEnd w:id="3"/>
      <w:bookmarkEnd w:id="4"/>
      <w:r>
        <w:rPr>
          <w:b/>
        </w:rPr>
        <w:t>:</w:t>
      </w:r>
    </w:p>
    <w:p w:rsidR="006F6D52" w:rsidRPr="00301D88" w:rsidRDefault="008943D3" w:rsidP="008943D3">
      <w:pPr>
        <w:jc w:val="both"/>
      </w:pPr>
      <w:r>
        <w:t>2.1.1</w:t>
      </w:r>
      <w:r w:rsidR="00EA075F">
        <w:t xml:space="preserve">. </w:t>
      </w:r>
      <w:r w:rsidR="00943608" w:rsidRPr="00301D88">
        <w:t>Наличие лицензии и сертифика</w:t>
      </w:r>
      <w:r w:rsidR="00943608">
        <w:t>тов, действующих</w:t>
      </w:r>
      <w:r w:rsidR="00943608" w:rsidRPr="00301D88">
        <w:t xml:space="preserve"> на территории Р</w:t>
      </w:r>
      <w:r w:rsidR="00943608">
        <w:t>оссийской Федерации, необходимых</w:t>
      </w:r>
      <w:r w:rsidR="00943608" w:rsidRPr="00301D88">
        <w:t xml:space="preserve"> для выполнения работ</w:t>
      </w:r>
      <w:r w:rsidR="00943608">
        <w:t>,</w:t>
      </w:r>
      <w:r w:rsidR="00943608" w:rsidRPr="00301D88">
        <w:t xml:space="preserve"> на весь срок действия догово</w:t>
      </w:r>
      <w:r w:rsidR="00943608">
        <w:t>ра.</w:t>
      </w:r>
    </w:p>
    <w:p w:rsidR="006F6D52" w:rsidRPr="00943608" w:rsidRDefault="00EA075F" w:rsidP="00EA075F">
      <w:pPr>
        <w:jc w:val="both"/>
      </w:pPr>
      <w:r>
        <w:t xml:space="preserve">2.1.2. </w:t>
      </w:r>
      <w:r w:rsidR="00943608" w:rsidRPr="00301D88">
        <w:t>Наличие</w:t>
      </w:r>
      <w:r w:rsidR="00943608" w:rsidRPr="00EA075F">
        <w:t xml:space="preserve"> </w:t>
      </w:r>
      <w:r w:rsidR="00943608" w:rsidRPr="00301D88">
        <w:t>опыт</w:t>
      </w:r>
      <w:r w:rsidR="00943608">
        <w:t>а</w:t>
      </w:r>
      <w:r w:rsidR="00943608" w:rsidRPr="00301D88">
        <w:t xml:space="preserve"> работы по </w:t>
      </w:r>
      <w:r w:rsidR="00674743">
        <w:t>строительству сетей и</w:t>
      </w:r>
      <w:r w:rsidR="00943608">
        <w:t xml:space="preserve"> монтажу данного вида оборудования.</w:t>
      </w:r>
    </w:p>
    <w:p w:rsidR="006F6D52" w:rsidRPr="00301D88" w:rsidRDefault="00D30A19" w:rsidP="008943D3">
      <w:pPr>
        <w:jc w:val="both"/>
      </w:pPr>
      <w:r>
        <w:t xml:space="preserve">2.1.3. </w:t>
      </w:r>
      <w:r w:rsidR="00301D88">
        <w:t>О</w:t>
      </w:r>
      <w:r w:rsidR="006F6D52" w:rsidRPr="00301D88">
        <w:t>беспеч</w:t>
      </w:r>
      <w:r w:rsidR="00301D88">
        <w:t>ить соответствие</w:t>
      </w:r>
      <w:r w:rsidR="006F6D52" w:rsidRPr="00301D88">
        <w:t xml:space="preserve"> сметной документации</w:t>
      </w:r>
      <w:r w:rsidR="00301D88">
        <w:t xml:space="preserve"> </w:t>
      </w:r>
      <w:r w:rsidR="006F6D52" w:rsidRPr="00301D88">
        <w:t>требованиям системы ценообра</w:t>
      </w:r>
      <w:r w:rsidR="00EA075F">
        <w:t>зования, принятой в ОАО «ТГК-1».</w:t>
      </w:r>
    </w:p>
    <w:p w:rsidR="006F6D52" w:rsidRDefault="00D30A19" w:rsidP="00AD5087">
      <w:pPr>
        <w:jc w:val="both"/>
      </w:pPr>
      <w:r>
        <w:t xml:space="preserve">2.1.4. </w:t>
      </w:r>
      <w:r w:rsidR="00301D88">
        <w:t>О</w:t>
      </w:r>
      <w:r w:rsidR="006F6D52" w:rsidRPr="00301D88">
        <w:t>беспечить соответствие применяемых материалов и изделий требованиям ГОСТ</w:t>
      </w:r>
      <w:r w:rsidR="00D1325E">
        <w:t>,</w:t>
      </w:r>
      <w:r w:rsidR="006F6D52" w:rsidRPr="00301D88">
        <w:t xml:space="preserve"> ТУ</w:t>
      </w:r>
      <w:r w:rsidR="002830CA">
        <w:t>,</w:t>
      </w:r>
      <w:r w:rsidR="006F6D52" w:rsidRPr="00301D88">
        <w:t xml:space="preserve"> наличие сертификатов, удостоверяющих их качество.</w:t>
      </w:r>
    </w:p>
    <w:p w:rsidR="006F6D52" w:rsidRPr="005B1931" w:rsidRDefault="006F6D52" w:rsidP="006F6D52">
      <w:pPr>
        <w:jc w:val="both"/>
      </w:pPr>
    </w:p>
    <w:p w:rsidR="006F6D52" w:rsidRDefault="006F6D52" w:rsidP="006F6D52">
      <w:pPr>
        <w:jc w:val="both"/>
        <w:rPr>
          <w:b/>
        </w:rPr>
      </w:pPr>
      <w:bookmarkStart w:id="5" w:name="_Toc154808869"/>
      <w:bookmarkStart w:id="6" w:name="_Toc154810999"/>
      <w:bookmarkStart w:id="7" w:name="_Toc154983027"/>
      <w:bookmarkStart w:id="8" w:name="_Toc157941947"/>
      <w:bookmarkStart w:id="9" w:name="_Toc159385168"/>
      <w:r>
        <w:rPr>
          <w:b/>
        </w:rPr>
        <w:t>2</w:t>
      </w:r>
      <w:r w:rsidRPr="005B1931">
        <w:rPr>
          <w:b/>
        </w:rPr>
        <w:t>.2. Специальные требования</w:t>
      </w:r>
      <w:bookmarkEnd w:id="5"/>
      <w:bookmarkEnd w:id="6"/>
      <w:bookmarkEnd w:id="7"/>
      <w:bookmarkEnd w:id="8"/>
      <w:bookmarkEnd w:id="9"/>
      <w:r>
        <w:rPr>
          <w:b/>
        </w:rPr>
        <w:t>:</w:t>
      </w:r>
    </w:p>
    <w:p w:rsidR="006F6D52" w:rsidRPr="00301D88" w:rsidRDefault="00674743" w:rsidP="00674743">
      <w:pPr>
        <w:tabs>
          <w:tab w:val="num" w:pos="0"/>
        </w:tabs>
        <w:jc w:val="both"/>
      </w:pPr>
      <w:r>
        <w:t xml:space="preserve">  </w:t>
      </w:r>
      <w:r w:rsidR="006C4067">
        <w:t>2.2.</w:t>
      </w:r>
      <w:r w:rsidR="004462F3" w:rsidRPr="002830CA">
        <w:t>1</w:t>
      </w:r>
      <w:r w:rsidR="006C4067">
        <w:t xml:space="preserve">. </w:t>
      </w:r>
      <w:r w:rsidR="00AD5087">
        <w:t>Р</w:t>
      </w:r>
      <w:r w:rsidR="006F6D52" w:rsidRPr="00301D88">
        <w:t xml:space="preserve">асполагать кадрами, обладающими соответствующей </w:t>
      </w:r>
      <w:r w:rsidR="00AD5087">
        <w:t>квалификацией</w:t>
      </w:r>
      <w:r>
        <w:t xml:space="preserve"> для осуществления </w:t>
      </w:r>
      <w:r w:rsidR="002830CA">
        <w:t>работ</w:t>
      </w:r>
      <w:proofErr w:type="gramStart"/>
      <w:r w:rsidR="006F6D52" w:rsidRPr="00301D88">
        <w:t xml:space="preserve"> </w:t>
      </w:r>
      <w:r>
        <w:t>.</w:t>
      </w:r>
      <w:proofErr w:type="gramEnd"/>
    </w:p>
    <w:p w:rsidR="006F6D52" w:rsidRPr="00301D88" w:rsidRDefault="002830CA" w:rsidP="004462F3">
      <w:pPr>
        <w:tabs>
          <w:tab w:val="num" w:pos="540"/>
        </w:tabs>
        <w:ind w:firstLine="425"/>
        <w:jc w:val="both"/>
      </w:pPr>
      <w:r>
        <w:t>П</w:t>
      </w:r>
      <w:r w:rsidR="006F6D52" w:rsidRPr="00301D88">
        <w:t xml:space="preserve">ерсонал должен быть обучен и аттестован по охране труда, пожарной безопасности и промышленной безопасности </w:t>
      </w:r>
    </w:p>
    <w:p w:rsidR="00674743" w:rsidRDefault="00674743" w:rsidP="00674743">
      <w:pPr>
        <w:pStyle w:val="20"/>
        <w:spacing w:line="240" w:lineRule="auto"/>
        <w:ind w:firstLine="0"/>
      </w:pPr>
      <w:r>
        <w:t>2.2.2.Персонал подрядной организации должен быть обеспечен спецодеждой с логотипом организации.</w:t>
      </w:r>
    </w:p>
    <w:p w:rsidR="00674743" w:rsidRPr="00674743" w:rsidRDefault="00674743" w:rsidP="00674743">
      <w:pPr>
        <w:pStyle w:val="Style9"/>
        <w:widowControl/>
        <w:spacing w:before="14" w:line="274" w:lineRule="exact"/>
        <w:rPr>
          <w:rStyle w:val="FontStyle51"/>
          <w:sz w:val="24"/>
          <w:szCs w:val="24"/>
        </w:rPr>
      </w:pPr>
      <w:r>
        <w:rPr>
          <w:rStyle w:val="FontStyle51"/>
          <w:sz w:val="24"/>
          <w:szCs w:val="24"/>
        </w:rPr>
        <w:t>2.2.3.Р</w:t>
      </w:r>
      <w:r w:rsidRPr="00674743">
        <w:rPr>
          <w:rStyle w:val="FontStyle51"/>
          <w:sz w:val="24"/>
          <w:szCs w:val="24"/>
        </w:rPr>
        <w:t>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:rsidR="00D1325E" w:rsidRDefault="00411491" w:rsidP="00674743">
      <w:pPr>
        <w:tabs>
          <w:tab w:val="num" w:pos="540"/>
        </w:tabs>
        <w:jc w:val="both"/>
      </w:pPr>
      <w:r>
        <w:t>2.2.</w:t>
      </w:r>
      <w:r w:rsidR="00674743">
        <w:t>4</w:t>
      </w:r>
      <w:r>
        <w:t>. И</w:t>
      </w:r>
      <w:r w:rsidR="006F6D52" w:rsidRPr="00301D88">
        <w:t>меть в наличии обученных и аттестованных ИТР (руководителей работ) с опытом работы не менее 3-х лет, имеющих право быть</w:t>
      </w:r>
      <w:r w:rsidR="00D1325E">
        <w:t>:</w:t>
      </w:r>
    </w:p>
    <w:p w:rsidR="00D1325E" w:rsidRDefault="006F6D52" w:rsidP="00D1325E">
      <w:pPr>
        <w:numPr>
          <w:ilvl w:val="0"/>
          <w:numId w:val="8"/>
        </w:numPr>
        <w:jc w:val="both"/>
      </w:pPr>
      <w:r w:rsidRPr="00301D88">
        <w:t>производителем работ</w:t>
      </w:r>
      <w:r w:rsidR="00D1325E">
        <w:t>;</w:t>
      </w:r>
    </w:p>
    <w:p w:rsidR="006F6D52" w:rsidRPr="00301D88" w:rsidRDefault="006F6D52" w:rsidP="00D1325E">
      <w:pPr>
        <w:numPr>
          <w:ilvl w:val="0"/>
          <w:numId w:val="8"/>
        </w:numPr>
        <w:jc w:val="both"/>
      </w:pPr>
      <w:r w:rsidRPr="00301D88">
        <w:t xml:space="preserve">руководителем работ по </w:t>
      </w:r>
      <w:r w:rsidR="00411491">
        <w:t>нарядам и распоряжениям</w:t>
      </w:r>
      <w:r w:rsidR="00D1325E">
        <w:t>.</w:t>
      </w:r>
    </w:p>
    <w:p w:rsidR="006F6D52" w:rsidRPr="00301D88" w:rsidRDefault="004D59F1" w:rsidP="00674743">
      <w:pPr>
        <w:tabs>
          <w:tab w:val="num" w:pos="540"/>
        </w:tabs>
        <w:jc w:val="both"/>
      </w:pPr>
      <w:r>
        <w:t>2.2.</w:t>
      </w:r>
      <w:r w:rsidR="00674743">
        <w:t>5</w:t>
      </w:r>
      <w:r w:rsidR="00411491">
        <w:t>. Д</w:t>
      </w:r>
      <w:r w:rsidR="006F6D52" w:rsidRPr="00301D88">
        <w:t xml:space="preserve">осконально знать технологию </w:t>
      </w:r>
      <w:r w:rsidR="002830CA">
        <w:t>работ</w:t>
      </w:r>
      <w:r w:rsidR="006F6D52" w:rsidRPr="00301D88">
        <w:t xml:space="preserve"> и особенности </w:t>
      </w:r>
      <w:r w:rsidR="00674743">
        <w:t>монтируемого</w:t>
      </w:r>
      <w:r w:rsidR="000C0BA3">
        <w:t xml:space="preserve"> </w:t>
      </w:r>
      <w:r w:rsidR="006F6D52" w:rsidRPr="00301D88">
        <w:t>оборудования;</w:t>
      </w:r>
    </w:p>
    <w:p w:rsidR="006F6D52" w:rsidRPr="00301D88" w:rsidRDefault="004D59F1" w:rsidP="00674743">
      <w:pPr>
        <w:tabs>
          <w:tab w:val="num" w:pos="540"/>
        </w:tabs>
        <w:jc w:val="both"/>
      </w:pPr>
      <w:r>
        <w:t>2.2.</w:t>
      </w:r>
      <w:r w:rsidR="00674743">
        <w:t>6</w:t>
      </w:r>
      <w:r w:rsidR="00BF726E">
        <w:t>. О</w:t>
      </w:r>
      <w:r w:rsidR="006F6D52" w:rsidRPr="00301D88">
        <w:t>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6F6D52" w:rsidRPr="00301D88" w:rsidRDefault="004D59F1" w:rsidP="00674743">
      <w:pPr>
        <w:tabs>
          <w:tab w:val="num" w:pos="540"/>
        </w:tabs>
        <w:jc w:val="both"/>
      </w:pPr>
      <w:r>
        <w:t>2.2.</w:t>
      </w:r>
      <w:r w:rsidR="00674743">
        <w:t>7</w:t>
      </w:r>
      <w:r w:rsidR="00BF726E">
        <w:t>. И</w:t>
      </w:r>
      <w:r w:rsidR="006F6D52" w:rsidRPr="00301D88">
        <w:t xml:space="preserve">меть все необходимые для </w:t>
      </w:r>
      <w:r w:rsidR="00674743">
        <w:t>выполнения работ</w:t>
      </w:r>
      <w:r w:rsidR="006F6D52" w:rsidRPr="00301D88">
        <w:t xml:space="preserve"> инструменты и специальные приспособления;</w:t>
      </w:r>
    </w:p>
    <w:p w:rsidR="006F6D52" w:rsidRPr="00301D88" w:rsidRDefault="004D59F1" w:rsidP="00674743">
      <w:pPr>
        <w:tabs>
          <w:tab w:val="num" w:pos="540"/>
        </w:tabs>
        <w:jc w:val="both"/>
      </w:pPr>
      <w:r>
        <w:lastRenderedPageBreak/>
        <w:t>2.2.</w:t>
      </w:r>
      <w:r w:rsidR="00674743">
        <w:t>8</w:t>
      </w:r>
      <w:r w:rsidR="00BF726E">
        <w:t>. С</w:t>
      </w:r>
      <w:r w:rsidR="006F6D52" w:rsidRPr="00301D88">
        <w:t>амостоятельно выполнять транспортное обеспечение работ: перевозку необходимых материалов, в том числе материалов со складов Заказчика, на объект; вывоз мусора, образовавшегося в ходе выполнения работ, на площадки временного хранения;</w:t>
      </w:r>
    </w:p>
    <w:p w:rsidR="006F6D52" w:rsidRPr="00301D88" w:rsidRDefault="00BF726E" w:rsidP="00674743">
      <w:pPr>
        <w:tabs>
          <w:tab w:val="num" w:pos="540"/>
        </w:tabs>
        <w:jc w:val="both"/>
      </w:pPr>
      <w:r>
        <w:t>2.2.</w:t>
      </w:r>
      <w:r w:rsidR="00674743">
        <w:t>8</w:t>
      </w:r>
      <w:r>
        <w:t>. О</w:t>
      </w:r>
      <w:r w:rsidR="002830CA">
        <w:t>рганизовать</w:t>
      </w:r>
      <w:r>
        <w:t xml:space="preserve"> своевременно</w:t>
      </w:r>
      <w:r w:rsidR="002830CA">
        <w:t>е оформление и ведение</w:t>
      </w:r>
      <w:r w:rsidR="006F6D52" w:rsidRPr="00301D88">
        <w:t xml:space="preserve"> исполнительной документации, составление при необходимости ППР, актов на скрытые работы;</w:t>
      </w:r>
    </w:p>
    <w:p w:rsidR="006F6D52" w:rsidRDefault="00BF726E" w:rsidP="00674743">
      <w:pPr>
        <w:tabs>
          <w:tab w:val="num" w:pos="540"/>
        </w:tabs>
        <w:jc w:val="both"/>
      </w:pPr>
      <w:r>
        <w:t>2.2.</w:t>
      </w:r>
      <w:r w:rsidR="00674743">
        <w:t>9</w:t>
      </w:r>
      <w:r>
        <w:t>. О</w:t>
      </w:r>
      <w:r w:rsidR="006F6D52" w:rsidRPr="00301D88">
        <w:t>беспечить выполнение работ в соответствии с согласованным графиком работ.</w:t>
      </w:r>
    </w:p>
    <w:p w:rsidR="00957818" w:rsidRDefault="00957818" w:rsidP="00957818">
      <w:pPr>
        <w:pStyle w:val="22"/>
        <w:spacing w:before="0" w:after="0"/>
        <w:ind w:left="-397" w:right="-113"/>
        <w:jc w:val="center"/>
        <w:rPr>
          <w:color w:val="000000"/>
          <w:sz w:val="24"/>
        </w:rPr>
      </w:pPr>
      <w:r>
        <w:rPr>
          <w:color w:val="000000"/>
          <w:sz w:val="24"/>
        </w:rPr>
        <w:t xml:space="preserve">                                                        3. </w:t>
      </w:r>
      <w:bookmarkStart w:id="10" w:name="_Toc98253894"/>
      <w:bookmarkStart w:id="11" w:name="_Ref93090116"/>
      <w:bookmarkStart w:id="12" w:name="_Toc90385071"/>
      <w:r>
        <w:rPr>
          <w:color w:val="000000"/>
          <w:sz w:val="24"/>
        </w:rPr>
        <w:t>Требования к Участникам конкурса</w:t>
      </w:r>
      <w:bookmarkEnd w:id="10"/>
      <w:bookmarkEnd w:id="11"/>
      <w:bookmarkEnd w:id="12"/>
      <w:r>
        <w:rPr>
          <w:color w:val="000000"/>
          <w:sz w:val="24"/>
        </w:rPr>
        <w:tab/>
      </w:r>
      <w:r>
        <w:rPr>
          <w:color w:val="000000"/>
          <w:sz w:val="24"/>
        </w:rPr>
        <w:tab/>
      </w:r>
      <w:r>
        <w:rPr>
          <w:color w:val="000000"/>
          <w:sz w:val="24"/>
        </w:rPr>
        <w:tab/>
      </w:r>
      <w:r>
        <w:rPr>
          <w:color w:val="000000"/>
          <w:sz w:val="24"/>
        </w:rPr>
        <w:tab/>
      </w:r>
      <w:r>
        <w:rPr>
          <w:color w:val="000000"/>
          <w:sz w:val="24"/>
        </w:rPr>
        <w:tab/>
      </w:r>
      <w:r>
        <w:rPr>
          <w:color w:val="000000"/>
          <w:sz w:val="24"/>
        </w:rPr>
        <w:tab/>
      </w:r>
      <w:r>
        <w:rPr>
          <w:color w:val="000000"/>
          <w:sz w:val="24"/>
        </w:rPr>
        <w:tab/>
      </w:r>
      <w:r>
        <w:rPr>
          <w:color w:val="000000"/>
          <w:sz w:val="24"/>
        </w:rPr>
        <w:tab/>
      </w:r>
      <w:r>
        <w:rPr>
          <w:color w:val="000000"/>
          <w:sz w:val="24"/>
        </w:rPr>
        <w:tab/>
      </w:r>
      <w:r>
        <w:rPr>
          <w:color w:val="000000"/>
          <w:sz w:val="24"/>
        </w:rPr>
        <w:tab/>
      </w:r>
      <w:r>
        <w:rPr>
          <w:color w:val="000000"/>
          <w:sz w:val="24"/>
        </w:rPr>
        <w:tab/>
      </w:r>
      <w:r>
        <w:rPr>
          <w:color w:val="000000"/>
          <w:sz w:val="24"/>
        </w:rPr>
        <w:tab/>
      </w:r>
      <w:r>
        <w:rPr>
          <w:color w:val="000000"/>
          <w:sz w:val="24"/>
        </w:rPr>
        <w:tab/>
      </w:r>
    </w:p>
    <w:p w:rsidR="00957818" w:rsidRDefault="00957818" w:rsidP="00957818">
      <w:pPr>
        <w:pStyle w:val="aa"/>
        <w:tabs>
          <w:tab w:val="left" w:pos="0"/>
        </w:tabs>
        <w:spacing w:line="240" w:lineRule="auto"/>
        <w:ind w:left="57" w:firstLine="0"/>
        <w:rPr>
          <w:sz w:val="24"/>
        </w:rPr>
      </w:pPr>
      <w:r>
        <w:rPr>
          <w:sz w:val="24"/>
        </w:rPr>
        <w:t xml:space="preserve">            Участвовать в конкурсе может  любое юридическое лицо. Однако</w:t>
      </w:r>
      <w:proofErr w:type="gramStart"/>
      <w:r>
        <w:rPr>
          <w:sz w:val="24"/>
        </w:rPr>
        <w:t>,</w:t>
      </w:r>
      <w:proofErr w:type="gramEnd"/>
      <w:r>
        <w:rPr>
          <w:sz w:val="24"/>
        </w:rPr>
        <w:t xml:space="preserve"> чтобы претендовать на победу в конкурсе и получение права заключить с Заказчиком Договор, Участник конкурса должен отвечать следующим требованиям:</w:t>
      </w:r>
    </w:p>
    <w:p w:rsidR="00957818" w:rsidRDefault="00957818" w:rsidP="00957818">
      <w:pPr>
        <w:pStyle w:val="ab"/>
        <w:tabs>
          <w:tab w:val="left" w:pos="540"/>
        </w:tabs>
        <w:spacing w:line="240" w:lineRule="auto"/>
        <w:ind w:left="57" w:firstLine="0"/>
        <w:rPr>
          <w:sz w:val="24"/>
        </w:rPr>
      </w:pPr>
      <w:r>
        <w:rPr>
          <w:sz w:val="24"/>
        </w:rPr>
        <w:t xml:space="preserve">  Участник конкурса должен обладать необходимыми профессиональными знаниями и опытом, иметь ресурсные возможности (финансовыми, материально-техническими, производственными, трудовыми), управленческой компетентностью, опытом и репутацией; </w:t>
      </w:r>
    </w:p>
    <w:p w:rsidR="00957818" w:rsidRDefault="00957818" w:rsidP="00957818">
      <w:pPr>
        <w:pStyle w:val="ab"/>
        <w:tabs>
          <w:tab w:val="left" w:pos="540"/>
        </w:tabs>
        <w:spacing w:line="240" w:lineRule="auto"/>
        <w:ind w:left="57" w:hanging="540"/>
        <w:rPr>
          <w:sz w:val="24"/>
        </w:rPr>
      </w:pPr>
      <w:r>
        <w:rPr>
          <w:sz w:val="24"/>
        </w:rPr>
        <w:t>-</w:t>
      </w:r>
      <w:r>
        <w:rPr>
          <w:sz w:val="24"/>
        </w:rPr>
        <w:tab/>
        <w:t>Участник конкурса 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 и иметь соответствующие действующие лицензии на выполнение видов деятельности в рамках Договора);</w:t>
      </w:r>
    </w:p>
    <w:p w:rsidR="00957818" w:rsidRDefault="00957818" w:rsidP="00957818">
      <w:pPr>
        <w:pStyle w:val="ab"/>
        <w:tabs>
          <w:tab w:val="left" w:pos="540"/>
        </w:tabs>
        <w:spacing w:line="240" w:lineRule="auto"/>
        <w:ind w:left="57" w:hanging="540"/>
        <w:rPr>
          <w:sz w:val="24"/>
        </w:rPr>
      </w:pPr>
      <w:r>
        <w:rPr>
          <w:sz w:val="24"/>
        </w:rPr>
        <w:t>-</w:t>
      </w:r>
      <w:r>
        <w:rPr>
          <w:sz w:val="24"/>
        </w:rPr>
        <w:tab/>
        <w:t>Участник конкурса не должен являться неплатежеспособным или банкротом, находится в процессе ликвидации, на имущество Участника конкурса в части, существенной для исполнения договора, не должен быть наложен арест, экономическая деятельность Участника конкурса не должна быть приостановлена.</w:t>
      </w:r>
    </w:p>
    <w:p w:rsidR="00957818" w:rsidRDefault="00957818" w:rsidP="00957818">
      <w:pPr>
        <w:pStyle w:val="22"/>
        <w:spacing w:before="0" w:after="0"/>
        <w:ind w:left="57" w:firstLine="0"/>
        <w:jc w:val="both"/>
        <w:rPr>
          <w:b w:val="0"/>
          <w:color w:val="000000"/>
          <w:sz w:val="24"/>
        </w:rPr>
      </w:pPr>
      <w:bookmarkStart w:id="13" w:name="_Toc98253895"/>
      <w:bookmarkStart w:id="14" w:name="_Toc90385072"/>
      <w:bookmarkStart w:id="15" w:name="_Ref86827631"/>
    </w:p>
    <w:p w:rsidR="00957818" w:rsidRDefault="00957818" w:rsidP="00957818">
      <w:pPr>
        <w:pStyle w:val="22"/>
        <w:tabs>
          <w:tab w:val="num" w:pos="0"/>
        </w:tabs>
        <w:spacing w:before="0" w:after="0"/>
        <w:ind w:left="57" w:firstLine="0"/>
        <w:jc w:val="center"/>
        <w:rPr>
          <w:color w:val="000000"/>
          <w:sz w:val="24"/>
        </w:rPr>
      </w:pPr>
      <w:r>
        <w:rPr>
          <w:color w:val="000000"/>
          <w:sz w:val="24"/>
        </w:rPr>
        <w:t>Требования к документам, подтверждающим соответствие Участника конкурса установленным требованиям</w:t>
      </w:r>
      <w:bookmarkEnd w:id="13"/>
      <w:bookmarkEnd w:id="14"/>
      <w:bookmarkEnd w:id="15"/>
    </w:p>
    <w:p w:rsidR="00957818" w:rsidRDefault="00957818" w:rsidP="00957818">
      <w:pPr>
        <w:pStyle w:val="aa"/>
        <w:tabs>
          <w:tab w:val="left" w:pos="0"/>
        </w:tabs>
        <w:spacing w:line="240" w:lineRule="auto"/>
        <w:ind w:left="57" w:firstLine="0"/>
        <w:rPr>
          <w:sz w:val="24"/>
        </w:rPr>
      </w:pPr>
      <w:r>
        <w:rPr>
          <w:sz w:val="24"/>
        </w:rPr>
        <w:tab/>
        <w:t>Участник конкурса должен включить в состав Конкурсной заявки следующие документы, подтверждающие его соответствие вышеуказанным требованиям:</w:t>
      </w:r>
    </w:p>
    <w:p w:rsidR="00957818" w:rsidRDefault="00957818" w:rsidP="00957818">
      <w:pPr>
        <w:pStyle w:val="ab"/>
        <w:numPr>
          <w:ilvl w:val="0"/>
          <w:numId w:val="15"/>
        </w:numPr>
        <w:tabs>
          <w:tab w:val="left" w:pos="540"/>
        </w:tabs>
        <w:snapToGrid w:val="0"/>
        <w:spacing w:line="240" w:lineRule="auto"/>
        <w:ind w:left="57"/>
        <w:rPr>
          <w:sz w:val="24"/>
        </w:rPr>
      </w:pPr>
      <w:r>
        <w:rPr>
          <w:sz w:val="24"/>
        </w:rPr>
        <w:t>Заверенную Участником копию свидетельства о внесении записи об Участнике конкурса в Единый государственный реестр юридических лиц;</w:t>
      </w:r>
    </w:p>
    <w:p w:rsidR="00957818" w:rsidRDefault="00957818" w:rsidP="00957818">
      <w:pPr>
        <w:pStyle w:val="ab"/>
        <w:numPr>
          <w:ilvl w:val="0"/>
          <w:numId w:val="15"/>
        </w:numPr>
        <w:tabs>
          <w:tab w:val="left" w:pos="540"/>
        </w:tabs>
        <w:snapToGrid w:val="0"/>
        <w:spacing w:line="240" w:lineRule="auto"/>
        <w:ind w:left="57"/>
        <w:rPr>
          <w:sz w:val="24"/>
        </w:rPr>
      </w:pPr>
      <w:r>
        <w:rPr>
          <w:sz w:val="24"/>
        </w:rPr>
        <w:t>Заверенную Участником копию устава в действующей редакции;</w:t>
      </w:r>
    </w:p>
    <w:p w:rsidR="00957818" w:rsidRDefault="00957818" w:rsidP="00957818">
      <w:pPr>
        <w:pStyle w:val="ab"/>
        <w:numPr>
          <w:ilvl w:val="0"/>
          <w:numId w:val="15"/>
        </w:numPr>
        <w:tabs>
          <w:tab w:val="left" w:pos="540"/>
        </w:tabs>
        <w:snapToGrid w:val="0"/>
        <w:spacing w:line="240" w:lineRule="auto"/>
        <w:ind w:left="57"/>
        <w:rPr>
          <w:sz w:val="24"/>
        </w:rPr>
      </w:pPr>
      <w:r>
        <w:rPr>
          <w:sz w:val="24"/>
        </w:rPr>
        <w:t>Заверенные Участником копии документов (приказов, протоколов собрания учредителей о назначении руководителя и т.д.), подтверждающие полномочия лица, подписавшего Конкурсную заявку, а также его право на заключение соответствующего Договора по результатам конкурса. Если Конкурсная заявка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957818" w:rsidRDefault="00957818" w:rsidP="00957818">
      <w:pPr>
        <w:pStyle w:val="ab"/>
        <w:numPr>
          <w:ilvl w:val="0"/>
          <w:numId w:val="15"/>
        </w:numPr>
        <w:tabs>
          <w:tab w:val="left" w:pos="540"/>
        </w:tabs>
        <w:snapToGrid w:val="0"/>
        <w:spacing w:line="240" w:lineRule="auto"/>
        <w:ind w:left="57"/>
        <w:rPr>
          <w:sz w:val="24"/>
        </w:rPr>
      </w:pPr>
      <w:r>
        <w:rPr>
          <w:sz w:val="24"/>
        </w:rPr>
        <w:t>Заверенные Участником копии балансов вместе с отчетами о прибылях и убытках  за последний год и последний отчетный период текущего года. В случае, когда предприятием используется упрощенная система налогообложения, необходимо представить налоговую декларацию по единому налогу, уплачиваемому в связи с применением упрощенной системы налогообложения.</w:t>
      </w:r>
    </w:p>
    <w:p w:rsidR="00957818" w:rsidRDefault="00957818" w:rsidP="00957818">
      <w:pPr>
        <w:pStyle w:val="ab"/>
        <w:numPr>
          <w:ilvl w:val="0"/>
          <w:numId w:val="15"/>
        </w:numPr>
        <w:tabs>
          <w:tab w:val="left" w:pos="540"/>
        </w:tabs>
        <w:snapToGrid w:val="0"/>
        <w:spacing w:line="240" w:lineRule="auto"/>
        <w:ind w:left="57"/>
        <w:rPr>
          <w:sz w:val="24"/>
        </w:rPr>
      </w:pPr>
      <w:r>
        <w:rPr>
          <w:sz w:val="24"/>
        </w:rPr>
        <w:t>Заверенные Участником копии действующих лицензий на виды деятельности, связанные с выполнением Договора, вместе с приложениями, описывающими конкретные виды деятельности, на которые у Участника конкурса есть лицензия;</w:t>
      </w:r>
    </w:p>
    <w:p w:rsidR="00957818" w:rsidRDefault="00957818" w:rsidP="00957818">
      <w:pPr>
        <w:ind w:left="57"/>
        <w:jc w:val="both"/>
      </w:pPr>
      <w:r>
        <w:t>-        Подписанный со своей стороны Договор исключительно по форме, принятой у Покупателя,</w:t>
      </w:r>
    </w:p>
    <w:p w:rsidR="00957818" w:rsidRDefault="00957818" w:rsidP="00957818">
      <w:pPr>
        <w:pStyle w:val="ab"/>
        <w:numPr>
          <w:ilvl w:val="0"/>
          <w:numId w:val="15"/>
        </w:numPr>
        <w:tabs>
          <w:tab w:val="left" w:pos="540"/>
        </w:tabs>
        <w:snapToGrid w:val="0"/>
        <w:spacing w:line="240" w:lineRule="auto"/>
        <w:ind w:left="57"/>
        <w:rPr>
          <w:sz w:val="24"/>
        </w:rPr>
      </w:pPr>
      <w:r>
        <w:rPr>
          <w:sz w:val="24"/>
        </w:rPr>
        <w:t>Анкету по установленной в настоящей документации форме;</w:t>
      </w:r>
    </w:p>
    <w:p w:rsidR="00957818" w:rsidRDefault="00957818" w:rsidP="00957818">
      <w:pPr>
        <w:pStyle w:val="ab"/>
        <w:numPr>
          <w:ilvl w:val="0"/>
          <w:numId w:val="15"/>
        </w:numPr>
        <w:tabs>
          <w:tab w:val="left" w:pos="540"/>
        </w:tabs>
        <w:snapToGrid w:val="0"/>
        <w:spacing w:line="240" w:lineRule="auto"/>
        <w:ind w:left="57"/>
        <w:rPr>
          <w:sz w:val="24"/>
        </w:rPr>
      </w:pPr>
      <w:r>
        <w:rPr>
          <w:sz w:val="24"/>
        </w:rPr>
        <w:lastRenderedPageBreak/>
        <w:t xml:space="preserve">Оригинал справки о выполнении аналогичных по характеру и объему работ договоров по установленной в настоящей Конкурсной документации форме; </w:t>
      </w:r>
    </w:p>
    <w:p w:rsidR="00957818" w:rsidRDefault="00957818" w:rsidP="00957818">
      <w:pPr>
        <w:pStyle w:val="ab"/>
        <w:tabs>
          <w:tab w:val="left" w:pos="540"/>
        </w:tabs>
        <w:spacing w:line="240" w:lineRule="auto"/>
        <w:ind w:left="57" w:firstLine="0"/>
        <w:rPr>
          <w:sz w:val="24"/>
        </w:rPr>
      </w:pPr>
      <w:r>
        <w:rPr>
          <w:sz w:val="24"/>
        </w:rPr>
        <w:t>-            Оригинал справки о материально-технических ресурсах, которые будут использованы в рамках выполнения Договора по установленной в настоящей Конкурсной документации форме;</w:t>
      </w:r>
    </w:p>
    <w:p w:rsidR="00957818" w:rsidRDefault="00957818" w:rsidP="00957818">
      <w:pPr>
        <w:pStyle w:val="ab"/>
        <w:numPr>
          <w:ilvl w:val="0"/>
          <w:numId w:val="15"/>
        </w:numPr>
        <w:tabs>
          <w:tab w:val="left" w:pos="540"/>
        </w:tabs>
        <w:snapToGrid w:val="0"/>
        <w:spacing w:line="240" w:lineRule="auto"/>
        <w:ind w:left="57"/>
        <w:jc w:val="left"/>
        <w:rPr>
          <w:sz w:val="24"/>
        </w:rPr>
      </w:pPr>
      <w:r>
        <w:rPr>
          <w:sz w:val="24"/>
        </w:rPr>
        <w:t xml:space="preserve">Оригинал справки о кадровых ресурсах, которые будут привлечены в ходе выполнения Договора, по установленной в настоящей Конкурсной документации форме; </w:t>
      </w:r>
    </w:p>
    <w:p w:rsidR="00957818" w:rsidRDefault="00957818" w:rsidP="00957818">
      <w:pPr>
        <w:pStyle w:val="ab"/>
        <w:numPr>
          <w:ilvl w:val="0"/>
          <w:numId w:val="15"/>
        </w:numPr>
        <w:tabs>
          <w:tab w:val="left" w:pos="540"/>
        </w:tabs>
        <w:snapToGrid w:val="0"/>
        <w:spacing w:line="240" w:lineRule="auto"/>
        <w:ind w:left="57"/>
        <w:jc w:val="left"/>
        <w:rPr>
          <w:sz w:val="24"/>
        </w:rPr>
      </w:pPr>
      <w:r>
        <w:rPr>
          <w:sz w:val="24"/>
        </w:rPr>
        <w:t>Оригинал информационного письма о налич</w:t>
      </w:r>
      <w:proofErr w:type="gramStart"/>
      <w:r>
        <w:rPr>
          <w:sz w:val="24"/>
        </w:rPr>
        <w:t>ии у У</w:t>
      </w:r>
      <w:proofErr w:type="gramEnd"/>
      <w:r>
        <w:rPr>
          <w:sz w:val="24"/>
        </w:rPr>
        <w:t xml:space="preserve">частника конкурса связей, носящих характер </w:t>
      </w:r>
      <w:proofErr w:type="spellStart"/>
      <w:r>
        <w:rPr>
          <w:sz w:val="24"/>
        </w:rPr>
        <w:t>аффилированности</w:t>
      </w:r>
      <w:proofErr w:type="spellEnd"/>
      <w:r>
        <w:rPr>
          <w:sz w:val="24"/>
        </w:rPr>
        <w:t xml:space="preserve"> с сотрудниками Заказчика или Организатора конкурса по установленной в настоящей Конкурсной документации форме.</w:t>
      </w:r>
    </w:p>
    <w:p w:rsidR="00957818" w:rsidRDefault="00957818" w:rsidP="00957818">
      <w:pPr>
        <w:pStyle w:val="ab"/>
        <w:numPr>
          <w:ilvl w:val="0"/>
          <w:numId w:val="15"/>
        </w:numPr>
        <w:tabs>
          <w:tab w:val="left" w:pos="540"/>
        </w:tabs>
        <w:snapToGrid w:val="0"/>
        <w:spacing w:line="240" w:lineRule="auto"/>
        <w:ind w:left="57"/>
        <w:jc w:val="left"/>
        <w:rPr>
          <w:sz w:val="24"/>
        </w:rPr>
      </w:pPr>
      <w:r>
        <w:rPr>
          <w:sz w:val="24"/>
        </w:rPr>
        <w:t xml:space="preserve">Иные документы, по мнению Участника </w:t>
      </w:r>
      <w:proofErr w:type="gramStart"/>
      <w:r>
        <w:rPr>
          <w:sz w:val="24"/>
        </w:rPr>
        <w:t>конкурса</w:t>
      </w:r>
      <w:proofErr w:type="gramEnd"/>
      <w:r>
        <w:rPr>
          <w:sz w:val="24"/>
        </w:rPr>
        <w:t xml:space="preserve"> подтверждающие его соответствие установленным требованиям, с соответствующими комментариями, разъясняющими цель предоставления этих документов. </w:t>
      </w:r>
    </w:p>
    <w:p w:rsidR="00957818" w:rsidRPr="00E27AFF" w:rsidRDefault="00957818" w:rsidP="00957818">
      <w:pPr>
        <w:pStyle w:val="aa"/>
        <w:tabs>
          <w:tab w:val="left" w:pos="0"/>
        </w:tabs>
        <w:spacing w:line="240" w:lineRule="auto"/>
        <w:ind w:left="57" w:firstLine="540"/>
        <w:rPr>
          <w:sz w:val="24"/>
          <w:szCs w:val="24"/>
        </w:rPr>
      </w:pPr>
      <w:r w:rsidRPr="00E27AFF">
        <w:rPr>
          <w:sz w:val="24"/>
          <w:szCs w:val="24"/>
        </w:rPr>
        <w:t>В случае</w:t>
      </w:r>
      <w:proofErr w:type="gramStart"/>
      <w:r w:rsidRPr="00E27AFF">
        <w:rPr>
          <w:sz w:val="24"/>
          <w:szCs w:val="24"/>
        </w:rPr>
        <w:t>,</w:t>
      </w:r>
      <w:proofErr w:type="gramEnd"/>
      <w:r w:rsidRPr="00E27AFF">
        <w:rPr>
          <w:sz w:val="24"/>
          <w:szCs w:val="24"/>
        </w:rPr>
        <w:t xml:space="preserve"> если по каким-либо причинам Участник конкурса не может предоставить требуемый документ, он должен приложить составленный в произвольной форме справку, объясняющую причину отсутствия требуемого документа, а также содержащую заверения Организатору конкурса в соответствии Участника данному требованию.</w:t>
      </w:r>
    </w:p>
    <w:p w:rsidR="00957818" w:rsidRDefault="00957818" w:rsidP="00957818">
      <w:pPr>
        <w:pStyle w:val="aa"/>
        <w:tabs>
          <w:tab w:val="left" w:pos="0"/>
        </w:tabs>
        <w:spacing w:line="240" w:lineRule="auto"/>
        <w:ind w:left="-397" w:right="-113" w:firstLine="540"/>
        <w:rPr>
          <w:sz w:val="24"/>
        </w:rPr>
      </w:pPr>
    </w:p>
    <w:p w:rsidR="00957818" w:rsidRDefault="00957818" w:rsidP="00957818">
      <w:pPr>
        <w:ind w:left="-397" w:right="-113"/>
        <w:jc w:val="center"/>
        <w:rPr>
          <w:b/>
        </w:rPr>
      </w:pPr>
      <w:r>
        <w:rPr>
          <w:b/>
        </w:rPr>
        <w:t>Порядок оценки и ранжирования заявок по степени их предпочтительности для Заказчика и определения лица, получающего по результатам процедуры закупки право заключения соответствующего договора.</w:t>
      </w:r>
    </w:p>
    <w:p w:rsidR="00957818" w:rsidRDefault="00957818" w:rsidP="00957818">
      <w:pPr>
        <w:ind w:left="-397" w:right="-113"/>
        <w:jc w:val="both"/>
      </w:pPr>
    </w:p>
    <w:p w:rsidR="00957818" w:rsidRDefault="00957818" w:rsidP="00957818">
      <w:pPr>
        <w:pStyle w:val="2"/>
        <w:tabs>
          <w:tab w:val="num" w:pos="1314"/>
        </w:tabs>
        <w:suppressAutoHyphens/>
        <w:spacing w:before="0" w:after="0"/>
        <w:ind w:left="-397" w:right="-113" w:hanging="1134"/>
        <w:jc w:val="center"/>
        <w:rPr>
          <w:rFonts w:ascii="Times New Roman" w:hAnsi="Times New Roman"/>
          <w:sz w:val="24"/>
        </w:rPr>
      </w:pPr>
      <w:bookmarkStart w:id="16" w:name="_Toc98253898"/>
      <w:bookmarkStart w:id="17" w:name="_Toc69728970"/>
      <w:bookmarkStart w:id="18" w:name="_Toc57314656"/>
      <w:bookmarkStart w:id="19" w:name="_Toc55305385"/>
      <w:bookmarkStart w:id="20" w:name="_Toc55285353"/>
      <w:bookmarkStart w:id="21" w:name="_Ref55280453"/>
      <w:r>
        <w:rPr>
          <w:rFonts w:ascii="Times New Roman" w:hAnsi="Times New Roman"/>
          <w:b w:val="0"/>
          <w:bCs w:val="0"/>
          <w:sz w:val="24"/>
        </w:rPr>
        <w:t>Оценка Конкурсных заявок</w:t>
      </w:r>
      <w:bookmarkEnd w:id="16"/>
      <w:bookmarkEnd w:id="17"/>
      <w:bookmarkEnd w:id="18"/>
      <w:bookmarkEnd w:id="19"/>
      <w:bookmarkEnd w:id="20"/>
      <w:bookmarkEnd w:id="21"/>
    </w:p>
    <w:p w:rsidR="00957818" w:rsidRDefault="00957818" w:rsidP="00957818">
      <w:pPr>
        <w:pStyle w:val="22"/>
        <w:spacing w:before="0" w:after="0"/>
        <w:ind w:left="-397" w:right="-113"/>
        <w:jc w:val="center"/>
        <w:rPr>
          <w:sz w:val="24"/>
        </w:rPr>
      </w:pPr>
      <w:bookmarkStart w:id="22" w:name="_Toc98253899"/>
      <w:r>
        <w:rPr>
          <w:sz w:val="24"/>
        </w:rPr>
        <w:t>Общие положения</w:t>
      </w:r>
      <w:bookmarkEnd w:id="22"/>
    </w:p>
    <w:p w:rsidR="00957818" w:rsidRDefault="00957818" w:rsidP="00957818">
      <w:pPr>
        <w:pStyle w:val="aa"/>
        <w:tabs>
          <w:tab w:val="num" w:pos="0"/>
        </w:tabs>
        <w:spacing w:line="240" w:lineRule="auto"/>
        <w:ind w:left="-397" w:right="-113" w:firstLine="0"/>
        <w:rPr>
          <w:sz w:val="24"/>
        </w:rPr>
      </w:pPr>
      <w:r>
        <w:rPr>
          <w:sz w:val="24"/>
        </w:rPr>
        <w:tab/>
        <w:t>Оценка Конкурсных заявок осуществляется Конкурсной комиссией и иными лицами (экспертами и специалистами), привлеченными Конкурсной комиссией.</w:t>
      </w:r>
    </w:p>
    <w:p w:rsidR="00957818" w:rsidRDefault="00957818" w:rsidP="00957818">
      <w:pPr>
        <w:pStyle w:val="aa"/>
        <w:tabs>
          <w:tab w:val="num" w:pos="720"/>
        </w:tabs>
        <w:spacing w:line="240" w:lineRule="auto"/>
        <w:ind w:left="-397" w:right="-113" w:hanging="720"/>
        <w:rPr>
          <w:sz w:val="24"/>
        </w:rPr>
      </w:pPr>
      <w:r>
        <w:rPr>
          <w:sz w:val="24"/>
        </w:rPr>
        <w:tab/>
        <w:t>Оценка Конкурсных заявок включает отборочную стадию  и оценочную стадию.</w:t>
      </w:r>
    </w:p>
    <w:p w:rsidR="00957818" w:rsidRDefault="00957818" w:rsidP="00957818">
      <w:pPr>
        <w:pStyle w:val="aa"/>
        <w:spacing w:line="240" w:lineRule="auto"/>
        <w:ind w:left="-397" w:right="-113"/>
        <w:rPr>
          <w:sz w:val="24"/>
        </w:rPr>
      </w:pPr>
    </w:p>
    <w:p w:rsidR="00957818" w:rsidRDefault="00957818" w:rsidP="00957818">
      <w:pPr>
        <w:pStyle w:val="22"/>
        <w:spacing w:before="0" w:after="0"/>
        <w:ind w:left="-397" w:right="-113"/>
        <w:jc w:val="center"/>
        <w:rPr>
          <w:sz w:val="24"/>
        </w:rPr>
      </w:pPr>
      <w:bookmarkStart w:id="23" w:name="_Toc98253900"/>
      <w:bookmarkStart w:id="24" w:name="_Ref93089454"/>
      <w:bookmarkStart w:id="25" w:name="_Ref55304418"/>
      <w:r>
        <w:rPr>
          <w:sz w:val="24"/>
        </w:rPr>
        <w:t>Отборочная стадия</w:t>
      </w:r>
      <w:bookmarkEnd w:id="23"/>
      <w:bookmarkEnd w:id="24"/>
    </w:p>
    <w:p w:rsidR="00957818" w:rsidRDefault="00957818" w:rsidP="00957818">
      <w:pPr>
        <w:pStyle w:val="aa"/>
        <w:spacing w:line="240" w:lineRule="auto"/>
        <w:ind w:left="-397" w:right="-113"/>
        <w:rPr>
          <w:sz w:val="24"/>
        </w:rPr>
      </w:pPr>
      <w:r>
        <w:rPr>
          <w:sz w:val="24"/>
        </w:rPr>
        <w:tab/>
        <w:t>В рамках отборочной стадии Конкурсная комиссия</w:t>
      </w:r>
      <w:bookmarkEnd w:id="25"/>
      <w:r>
        <w:rPr>
          <w:sz w:val="24"/>
        </w:rPr>
        <w:t xml:space="preserve"> проверяет:</w:t>
      </w:r>
    </w:p>
    <w:p w:rsidR="00957818" w:rsidRDefault="00957818" w:rsidP="00957818">
      <w:pPr>
        <w:pStyle w:val="ab"/>
        <w:tabs>
          <w:tab w:val="num" w:pos="540"/>
        </w:tabs>
        <w:spacing w:line="240" w:lineRule="auto"/>
        <w:ind w:left="-397" w:right="-113" w:hanging="540"/>
        <w:rPr>
          <w:sz w:val="24"/>
        </w:rPr>
      </w:pPr>
      <w:r>
        <w:rPr>
          <w:sz w:val="24"/>
        </w:rPr>
        <w:t>-</w:t>
      </w:r>
      <w:r>
        <w:rPr>
          <w:sz w:val="24"/>
        </w:rPr>
        <w:tab/>
        <w:t>правильность оформления представленных документов и их соответствие вышеперечисленным требованиям по существу;</w:t>
      </w:r>
    </w:p>
    <w:p w:rsidR="00957818" w:rsidRDefault="00957818" w:rsidP="00957818">
      <w:pPr>
        <w:pStyle w:val="ab"/>
        <w:tabs>
          <w:tab w:val="num" w:pos="540"/>
        </w:tabs>
        <w:spacing w:line="240" w:lineRule="auto"/>
        <w:ind w:left="-397" w:right="-113" w:hanging="540"/>
        <w:rPr>
          <w:sz w:val="24"/>
        </w:rPr>
      </w:pPr>
      <w:r>
        <w:rPr>
          <w:sz w:val="24"/>
        </w:rPr>
        <w:t>-</w:t>
      </w:r>
      <w:r>
        <w:rPr>
          <w:sz w:val="24"/>
        </w:rPr>
        <w:tab/>
        <w:t>соответствие Участников конкурса требованиям настоящего технического задания;</w:t>
      </w:r>
    </w:p>
    <w:p w:rsidR="00957818" w:rsidRDefault="00957818" w:rsidP="00957818">
      <w:pPr>
        <w:pStyle w:val="ab"/>
        <w:tabs>
          <w:tab w:val="num" w:pos="540"/>
        </w:tabs>
        <w:spacing w:line="240" w:lineRule="auto"/>
        <w:ind w:left="-397" w:right="-113" w:hanging="540"/>
        <w:rPr>
          <w:sz w:val="24"/>
        </w:rPr>
      </w:pPr>
      <w:r>
        <w:rPr>
          <w:sz w:val="24"/>
        </w:rPr>
        <w:t>-</w:t>
      </w:r>
      <w:r>
        <w:rPr>
          <w:sz w:val="24"/>
        </w:rPr>
        <w:tab/>
        <w:t>соответствие технического предложения (технические характеристики предлагаемых работ и предлагаемые договорные условия) требованиям настоящего технического задания.</w:t>
      </w:r>
    </w:p>
    <w:p w:rsidR="00957818" w:rsidRDefault="00957818" w:rsidP="00957818">
      <w:pPr>
        <w:pStyle w:val="aa"/>
        <w:tabs>
          <w:tab w:val="num" w:pos="0"/>
        </w:tabs>
        <w:spacing w:line="240" w:lineRule="auto"/>
        <w:ind w:left="-397" w:right="-113" w:firstLine="0"/>
        <w:rPr>
          <w:sz w:val="24"/>
        </w:rPr>
      </w:pPr>
      <w:bookmarkStart w:id="26" w:name="_Ref55307002"/>
      <w:bookmarkStart w:id="27" w:name="_Ref55304419"/>
      <w:r>
        <w:rPr>
          <w:sz w:val="24"/>
        </w:rPr>
        <w:t>По результатам проведения отборочной стадии Конкурсная комиссия отклоняет Конкурсные заявки, которые:</w:t>
      </w:r>
      <w:bookmarkEnd w:id="26"/>
      <w:bookmarkEnd w:id="27"/>
    </w:p>
    <w:p w:rsidR="00957818" w:rsidRDefault="00957818" w:rsidP="00957818">
      <w:pPr>
        <w:pStyle w:val="ab"/>
        <w:tabs>
          <w:tab w:val="num" w:pos="540"/>
        </w:tabs>
        <w:spacing w:line="240" w:lineRule="auto"/>
        <w:ind w:left="-397" w:right="-113" w:hanging="540"/>
        <w:rPr>
          <w:sz w:val="24"/>
        </w:rPr>
      </w:pPr>
      <w:r>
        <w:rPr>
          <w:sz w:val="24"/>
        </w:rPr>
        <w:t>-</w:t>
      </w:r>
      <w:r>
        <w:rPr>
          <w:sz w:val="24"/>
        </w:rPr>
        <w:tab/>
        <w:t>в существенной мере не отвечают требованиям к оформлению документов настоящего технического задания;</w:t>
      </w:r>
    </w:p>
    <w:p w:rsidR="00957818" w:rsidRDefault="00957818" w:rsidP="00957818">
      <w:pPr>
        <w:pStyle w:val="ab"/>
        <w:tabs>
          <w:tab w:val="num" w:pos="540"/>
        </w:tabs>
        <w:spacing w:line="240" w:lineRule="auto"/>
        <w:ind w:left="-397" w:right="-113" w:hanging="540"/>
        <w:rPr>
          <w:sz w:val="24"/>
        </w:rPr>
      </w:pPr>
      <w:r>
        <w:rPr>
          <w:sz w:val="24"/>
        </w:rPr>
        <w:t>-</w:t>
      </w:r>
      <w:r>
        <w:rPr>
          <w:sz w:val="24"/>
        </w:rPr>
        <w:tab/>
        <w:t>поданы Участниками конкурса, которые не отвечают требованиям настоящего технического задания;</w:t>
      </w:r>
    </w:p>
    <w:p w:rsidR="00957818" w:rsidRDefault="00957818" w:rsidP="00957818">
      <w:pPr>
        <w:pStyle w:val="ab"/>
        <w:tabs>
          <w:tab w:val="num" w:pos="540"/>
        </w:tabs>
        <w:spacing w:line="240" w:lineRule="auto"/>
        <w:ind w:left="-397" w:right="-113" w:hanging="540"/>
        <w:rPr>
          <w:sz w:val="24"/>
        </w:rPr>
      </w:pPr>
      <w:r>
        <w:rPr>
          <w:sz w:val="24"/>
        </w:rPr>
        <w:t>-</w:t>
      </w:r>
      <w:r>
        <w:rPr>
          <w:sz w:val="24"/>
        </w:rPr>
        <w:tab/>
        <w:t>содержат предложения, не соответствующие установленным условиям настоящего технического задания;</w:t>
      </w:r>
    </w:p>
    <w:p w:rsidR="00957818" w:rsidRDefault="00957818" w:rsidP="00957818">
      <w:pPr>
        <w:pStyle w:val="aa"/>
        <w:tabs>
          <w:tab w:val="num" w:pos="0"/>
        </w:tabs>
        <w:spacing w:line="240" w:lineRule="auto"/>
        <w:ind w:left="-397" w:right="-113" w:firstLine="0"/>
        <w:rPr>
          <w:sz w:val="24"/>
        </w:rPr>
      </w:pPr>
      <w:r>
        <w:rPr>
          <w:sz w:val="24"/>
        </w:rPr>
        <w:tab/>
        <w:t>Конкурсная комиссия также вправе отклонить Конкурсную заявку в случае, если ее цена превышает установленную лимитную цену.</w:t>
      </w:r>
    </w:p>
    <w:p w:rsidR="00957818" w:rsidRDefault="00957818" w:rsidP="00957818">
      <w:pPr>
        <w:pStyle w:val="aa"/>
        <w:tabs>
          <w:tab w:val="num" w:pos="0"/>
        </w:tabs>
        <w:spacing w:line="240" w:lineRule="auto"/>
        <w:ind w:left="-397" w:right="-113" w:firstLine="0"/>
        <w:rPr>
          <w:sz w:val="24"/>
        </w:rPr>
      </w:pPr>
    </w:p>
    <w:p w:rsidR="00957818" w:rsidRDefault="00957818" w:rsidP="00957818">
      <w:pPr>
        <w:pStyle w:val="22"/>
        <w:spacing w:before="0" w:after="0"/>
        <w:ind w:left="-397" w:right="-113"/>
        <w:jc w:val="center"/>
        <w:rPr>
          <w:sz w:val="24"/>
        </w:rPr>
      </w:pPr>
      <w:r>
        <w:rPr>
          <w:sz w:val="24"/>
        </w:rPr>
        <w:lastRenderedPageBreak/>
        <w:t>Оценочная стадия</w:t>
      </w:r>
    </w:p>
    <w:p w:rsidR="00957818" w:rsidRDefault="00957818" w:rsidP="00957818">
      <w:pPr>
        <w:pStyle w:val="aa"/>
        <w:tabs>
          <w:tab w:val="num" w:pos="0"/>
        </w:tabs>
        <w:spacing w:line="240" w:lineRule="auto"/>
        <w:ind w:left="-397" w:right="-113" w:firstLine="0"/>
        <w:rPr>
          <w:sz w:val="24"/>
        </w:rPr>
      </w:pPr>
      <w:r>
        <w:rPr>
          <w:sz w:val="24"/>
        </w:rPr>
        <w:tab/>
        <w:t>В рамках оценочной стадии Конкурсная комиссия оценивает и сопоставляет Конкурсные заявки и проводит их предварительное ранжирование по степени предпочтительности для Заказчика в соответствии с утвержденным Регламентом Конкурсной комиссии исходя из следующих критериев:</w:t>
      </w:r>
    </w:p>
    <w:p w:rsidR="00957818" w:rsidRDefault="00957818" w:rsidP="00957818">
      <w:pPr>
        <w:pStyle w:val="ab"/>
        <w:tabs>
          <w:tab w:val="left" w:pos="708"/>
        </w:tabs>
        <w:spacing w:line="240" w:lineRule="auto"/>
        <w:ind w:left="-397" w:right="-113" w:firstLine="0"/>
        <w:rPr>
          <w:sz w:val="24"/>
        </w:rPr>
      </w:pPr>
      <w:r>
        <w:rPr>
          <w:sz w:val="24"/>
        </w:rPr>
        <w:t xml:space="preserve">1. Надёжность участника и наличие большого опыта работы на энергетических предприятиях РФ, наличие опыта выполнения аналогичных работ, качество, ресурсные возможности и деловая репутация Участника, положительный опыт сотрудничества </w:t>
      </w:r>
      <w:r w:rsidR="00E351D4">
        <w:rPr>
          <w:sz w:val="24"/>
        </w:rPr>
        <w:t>с ОАО «ТГК-1».</w:t>
      </w:r>
    </w:p>
    <w:p w:rsidR="00957818" w:rsidRDefault="00957818" w:rsidP="00957818">
      <w:pPr>
        <w:pStyle w:val="ab"/>
        <w:tabs>
          <w:tab w:val="left" w:pos="708"/>
        </w:tabs>
        <w:spacing w:line="240" w:lineRule="auto"/>
        <w:ind w:left="-397" w:right="-113" w:firstLine="0"/>
        <w:rPr>
          <w:sz w:val="24"/>
        </w:rPr>
      </w:pPr>
      <w:r>
        <w:rPr>
          <w:sz w:val="24"/>
        </w:rPr>
        <w:t>2. Срок и график выполнения работ.</w:t>
      </w:r>
    </w:p>
    <w:p w:rsidR="00957818" w:rsidRDefault="00957818" w:rsidP="00957818">
      <w:pPr>
        <w:pStyle w:val="ab"/>
        <w:tabs>
          <w:tab w:val="left" w:pos="708"/>
        </w:tabs>
        <w:spacing w:line="240" w:lineRule="auto"/>
        <w:ind w:left="-397" w:right="-113" w:firstLine="0"/>
        <w:rPr>
          <w:sz w:val="24"/>
        </w:rPr>
      </w:pPr>
      <w:r>
        <w:rPr>
          <w:sz w:val="24"/>
        </w:rPr>
        <w:t>3. Стоимость выполнения работ:</w:t>
      </w:r>
    </w:p>
    <w:p w:rsidR="00957818" w:rsidRDefault="00957818" w:rsidP="00957818">
      <w:pPr>
        <w:pStyle w:val="ab"/>
        <w:tabs>
          <w:tab w:val="left" w:pos="708"/>
        </w:tabs>
        <w:spacing w:line="240" w:lineRule="auto"/>
        <w:ind w:left="-397" w:right="-113" w:firstLine="0"/>
        <w:rPr>
          <w:sz w:val="24"/>
        </w:rPr>
      </w:pPr>
      <w:r>
        <w:rPr>
          <w:sz w:val="24"/>
        </w:rPr>
        <w:t>3.1. Соответствие сметной стоимости требования системам ценообразования, принятой в ОАО «ТГК-1»;</w:t>
      </w:r>
    </w:p>
    <w:p w:rsidR="00957818" w:rsidRDefault="00957818" w:rsidP="00957818">
      <w:pPr>
        <w:pStyle w:val="ab"/>
        <w:tabs>
          <w:tab w:val="left" w:pos="708"/>
        </w:tabs>
        <w:spacing w:line="240" w:lineRule="auto"/>
        <w:ind w:left="-397" w:right="-113" w:firstLine="0"/>
        <w:rPr>
          <w:sz w:val="24"/>
        </w:rPr>
      </w:pPr>
      <w:r>
        <w:rPr>
          <w:sz w:val="24"/>
        </w:rPr>
        <w:t xml:space="preserve">3.2. Лучшее предложение по результатам </w:t>
      </w:r>
      <w:proofErr w:type="gramStart"/>
      <w:r>
        <w:rPr>
          <w:sz w:val="24"/>
        </w:rPr>
        <w:t>применения значений коэффициентов индексации пересчёта</w:t>
      </w:r>
      <w:proofErr w:type="gramEnd"/>
      <w:r>
        <w:rPr>
          <w:sz w:val="24"/>
        </w:rPr>
        <w:t xml:space="preserve"> в текущие цены.</w:t>
      </w:r>
    </w:p>
    <w:p w:rsidR="00957818" w:rsidRDefault="00957818" w:rsidP="00957818">
      <w:pPr>
        <w:pStyle w:val="ab"/>
        <w:tabs>
          <w:tab w:val="left" w:pos="708"/>
        </w:tabs>
        <w:spacing w:line="240" w:lineRule="auto"/>
        <w:ind w:left="-397" w:right="-113" w:firstLine="0"/>
        <w:rPr>
          <w:sz w:val="24"/>
        </w:rPr>
      </w:pPr>
      <w:r>
        <w:rPr>
          <w:sz w:val="24"/>
        </w:rPr>
        <w:t>4. Наиболее выгодные условия оплаты.</w:t>
      </w:r>
    </w:p>
    <w:p w:rsidR="00957818" w:rsidRDefault="00957818" w:rsidP="00957818">
      <w:pPr>
        <w:pStyle w:val="ab"/>
        <w:tabs>
          <w:tab w:val="left" w:pos="708"/>
        </w:tabs>
        <w:spacing w:line="240" w:lineRule="auto"/>
        <w:ind w:left="-397" w:right="-113" w:firstLine="0"/>
        <w:rPr>
          <w:sz w:val="24"/>
        </w:rPr>
      </w:pPr>
      <w:r>
        <w:rPr>
          <w:sz w:val="24"/>
        </w:rPr>
        <w:t>5. Гарантийные обязательства.</w:t>
      </w:r>
    </w:p>
    <w:p w:rsidR="00957818" w:rsidRDefault="00957818" w:rsidP="00957818">
      <w:pPr>
        <w:pStyle w:val="ab"/>
        <w:tabs>
          <w:tab w:val="left" w:pos="708"/>
        </w:tabs>
        <w:spacing w:line="240" w:lineRule="auto"/>
        <w:ind w:left="-397" w:right="-113" w:firstLine="0"/>
        <w:rPr>
          <w:sz w:val="24"/>
        </w:rPr>
      </w:pPr>
      <w:r>
        <w:rPr>
          <w:sz w:val="24"/>
        </w:rPr>
        <w:t>6. Наличие сертификатов добровольных систем сертификации.</w:t>
      </w:r>
    </w:p>
    <w:p w:rsidR="00957818" w:rsidRDefault="00957818" w:rsidP="00957818">
      <w:pPr>
        <w:pStyle w:val="ab"/>
        <w:tabs>
          <w:tab w:val="left" w:pos="708"/>
        </w:tabs>
        <w:spacing w:line="240" w:lineRule="auto"/>
        <w:ind w:left="-397" w:right="-113" w:firstLine="0"/>
        <w:rPr>
          <w:sz w:val="24"/>
        </w:rPr>
      </w:pPr>
    </w:p>
    <w:p w:rsidR="00957818" w:rsidRDefault="00957818" w:rsidP="00957818">
      <w:pPr>
        <w:pStyle w:val="220"/>
        <w:keepNext w:val="0"/>
        <w:tabs>
          <w:tab w:val="num" w:pos="1314"/>
        </w:tabs>
        <w:suppressAutoHyphens/>
        <w:spacing w:before="0" w:after="0"/>
        <w:ind w:left="-397" w:right="-113" w:hanging="1134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Определение Победителя конкурса</w:t>
      </w:r>
    </w:p>
    <w:p w:rsidR="00957818" w:rsidRDefault="00957818" w:rsidP="00957818">
      <w:pPr>
        <w:pStyle w:val="aa"/>
        <w:tabs>
          <w:tab w:val="num" w:pos="0"/>
        </w:tabs>
        <w:spacing w:line="240" w:lineRule="auto"/>
        <w:ind w:left="-397" w:right="-113" w:firstLine="0"/>
        <w:rPr>
          <w:sz w:val="24"/>
        </w:rPr>
      </w:pPr>
      <w:r>
        <w:rPr>
          <w:sz w:val="24"/>
        </w:rPr>
        <w:tab/>
        <w:t xml:space="preserve">Конкурсная комиссия на своем заседании определяет Победителя конкурса, как Участника конкурса, Конкурсная заявка которого заняла первое место в </w:t>
      </w:r>
      <w:proofErr w:type="spellStart"/>
      <w:r>
        <w:rPr>
          <w:sz w:val="24"/>
        </w:rPr>
        <w:t>ранжировке</w:t>
      </w:r>
      <w:proofErr w:type="spellEnd"/>
      <w:r>
        <w:rPr>
          <w:sz w:val="24"/>
        </w:rPr>
        <w:t xml:space="preserve"> Конкурсных заявок по степени предпочтительности для Заказчика.</w:t>
      </w:r>
    </w:p>
    <w:p w:rsidR="00957818" w:rsidRDefault="00957818" w:rsidP="00957818">
      <w:pPr>
        <w:pStyle w:val="aa"/>
        <w:tabs>
          <w:tab w:val="num" w:pos="0"/>
        </w:tabs>
        <w:spacing w:line="240" w:lineRule="auto"/>
        <w:ind w:left="-397" w:right="-113" w:firstLine="0"/>
        <w:rPr>
          <w:sz w:val="24"/>
        </w:rPr>
      </w:pPr>
    </w:p>
    <w:p w:rsidR="00957818" w:rsidRPr="003E001B" w:rsidRDefault="00957818" w:rsidP="00957818">
      <w:pPr>
        <w:pStyle w:val="aa"/>
        <w:tabs>
          <w:tab w:val="num" w:pos="0"/>
        </w:tabs>
        <w:spacing w:line="240" w:lineRule="auto"/>
        <w:ind w:left="-397" w:right="-113" w:firstLine="0"/>
        <w:jc w:val="center"/>
        <w:rPr>
          <w:b/>
          <w:i/>
          <w:sz w:val="24"/>
        </w:rPr>
      </w:pPr>
      <w:r w:rsidRPr="003E001B">
        <w:rPr>
          <w:b/>
          <w:i/>
          <w:sz w:val="24"/>
        </w:rPr>
        <w:t>Заключение договора.</w:t>
      </w:r>
    </w:p>
    <w:p w:rsidR="00957818" w:rsidRDefault="00957818" w:rsidP="00957818">
      <w:pPr>
        <w:pStyle w:val="aa"/>
        <w:tabs>
          <w:tab w:val="num" w:pos="0"/>
        </w:tabs>
        <w:spacing w:line="240" w:lineRule="auto"/>
        <w:ind w:left="-397" w:right="-113" w:firstLine="0"/>
        <w:jc w:val="left"/>
        <w:rPr>
          <w:sz w:val="24"/>
        </w:rPr>
      </w:pPr>
      <w:r>
        <w:rPr>
          <w:sz w:val="24"/>
        </w:rPr>
        <w:t xml:space="preserve">            Договор между Заказчиком и Победителем  конкурса подписывается на основании Протокола о результатах конкурса.</w:t>
      </w:r>
    </w:p>
    <w:p w:rsidR="00957818" w:rsidRDefault="00957818" w:rsidP="00957818">
      <w:pPr>
        <w:pStyle w:val="aa"/>
        <w:tabs>
          <w:tab w:val="num" w:pos="0"/>
        </w:tabs>
        <w:spacing w:line="240" w:lineRule="auto"/>
        <w:ind w:left="-397" w:right="-113" w:firstLine="0"/>
        <w:jc w:val="left"/>
        <w:rPr>
          <w:sz w:val="24"/>
        </w:rPr>
      </w:pPr>
    </w:p>
    <w:p w:rsidR="00957818" w:rsidRDefault="00957818" w:rsidP="00957818">
      <w:pPr>
        <w:pStyle w:val="aa"/>
        <w:tabs>
          <w:tab w:val="num" w:pos="0"/>
        </w:tabs>
        <w:spacing w:line="240" w:lineRule="auto"/>
        <w:ind w:left="-397" w:right="-113" w:firstLine="0"/>
        <w:jc w:val="left"/>
        <w:rPr>
          <w:sz w:val="24"/>
        </w:rPr>
      </w:pPr>
    </w:p>
    <w:p w:rsidR="00957818" w:rsidRDefault="00957818" w:rsidP="00957818">
      <w:pPr>
        <w:pStyle w:val="aa"/>
        <w:tabs>
          <w:tab w:val="num" w:pos="0"/>
        </w:tabs>
        <w:spacing w:line="240" w:lineRule="auto"/>
        <w:ind w:left="-397" w:right="-113" w:firstLine="0"/>
        <w:jc w:val="left"/>
        <w:rPr>
          <w:sz w:val="24"/>
        </w:rPr>
      </w:pPr>
      <w:bookmarkStart w:id="28" w:name="_GoBack"/>
      <w:bookmarkEnd w:id="28"/>
    </w:p>
    <w:p w:rsidR="00957818" w:rsidRDefault="00957818" w:rsidP="00957818">
      <w:pPr>
        <w:jc w:val="both"/>
      </w:pPr>
    </w:p>
    <w:p w:rsidR="00957818" w:rsidRDefault="00957818" w:rsidP="00957818">
      <w:pPr>
        <w:jc w:val="both"/>
      </w:pPr>
    </w:p>
    <w:p w:rsidR="003F5294" w:rsidRPr="00D97C64" w:rsidRDefault="003F5294" w:rsidP="008F6337"/>
    <w:sectPr w:rsidR="003F5294" w:rsidRPr="00D97C64" w:rsidSect="00E316C2">
      <w:pgSz w:w="11906" w:h="16838" w:code="9"/>
      <w:pgMar w:top="1701" w:right="851" w:bottom="175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E0103"/>
    <w:multiLevelType w:val="hybridMultilevel"/>
    <w:tmpl w:val="8B9E9194"/>
    <w:lvl w:ilvl="0" w:tplc="5BCC2A0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796CB68A">
      <w:numFmt w:val="none"/>
      <w:lvlText w:val=""/>
      <w:lvlJc w:val="left"/>
      <w:pPr>
        <w:tabs>
          <w:tab w:val="num" w:pos="180"/>
        </w:tabs>
      </w:pPr>
    </w:lvl>
    <w:lvl w:ilvl="2" w:tplc="40100436">
      <w:numFmt w:val="none"/>
      <w:lvlText w:val=""/>
      <w:lvlJc w:val="left"/>
      <w:pPr>
        <w:tabs>
          <w:tab w:val="num" w:pos="180"/>
        </w:tabs>
      </w:pPr>
    </w:lvl>
    <w:lvl w:ilvl="3" w:tplc="D910EFC8">
      <w:numFmt w:val="none"/>
      <w:lvlText w:val=""/>
      <w:lvlJc w:val="left"/>
      <w:pPr>
        <w:tabs>
          <w:tab w:val="num" w:pos="180"/>
        </w:tabs>
      </w:pPr>
    </w:lvl>
    <w:lvl w:ilvl="4" w:tplc="6A14FDCA">
      <w:numFmt w:val="none"/>
      <w:lvlText w:val=""/>
      <w:lvlJc w:val="left"/>
      <w:pPr>
        <w:tabs>
          <w:tab w:val="num" w:pos="180"/>
        </w:tabs>
      </w:pPr>
    </w:lvl>
    <w:lvl w:ilvl="5" w:tplc="B61025C4">
      <w:numFmt w:val="none"/>
      <w:lvlText w:val=""/>
      <w:lvlJc w:val="left"/>
      <w:pPr>
        <w:tabs>
          <w:tab w:val="num" w:pos="180"/>
        </w:tabs>
      </w:pPr>
    </w:lvl>
    <w:lvl w:ilvl="6" w:tplc="3D6E01FE">
      <w:numFmt w:val="none"/>
      <w:lvlText w:val=""/>
      <w:lvlJc w:val="left"/>
      <w:pPr>
        <w:tabs>
          <w:tab w:val="num" w:pos="180"/>
        </w:tabs>
      </w:pPr>
    </w:lvl>
    <w:lvl w:ilvl="7" w:tplc="B5B8C880">
      <w:numFmt w:val="none"/>
      <w:lvlText w:val=""/>
      <w:lvlJc w:val="left"/>
      <w:pPr>
        <w:tabs>
          <w:tab w:val="num" w:pos="180"/>
        </w:tabs>
      </w:pPr>
    </w:lvl>
    <w:lvl w:ilvl="8" w:tplc="7B586B22">
      <w:numFmt w:val="none"/>
      <w:lvlText w:val=""/>
      <w:lvlJc w:val="left"/>
      <w:pPr>
        <w:tabs>
          <w:tab w:val="num" w:pos="180"/>
        </w:tabs>
      </w:pPr>
    </w:lvl>
  </w:abstractNum>
  <w:abstractNum w:abstractNumId="1">
    <w:nsid w:val="0A661A1D"/>
    <w:multiLevelType w:val="multilevel"/>
    <w:tmpl w:val="3C304A5C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D742BFC"/>
    <w:multiLevelType w:val="hybridMultilevel"/>
    <w:tmpl w:val="30B62800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">
    <w:nsid w:val="26605E1C"/>
    <w:multiLevelType w:val="hybridMultilevel"/>
    <w:tmpl w:val="E2F0C6E2"/>
    <w:lvl w:ilvl="0" w:tplc="232461A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26645F"/>
    <w:multiLevelType w:val="hybridMultilevel"/>
    <w:tmpl w:val="6CE627DA"/>
    <w:lvl w:ilvl="0" w:tplc="FFFFFFFF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>
    <w:nsid w:val="2A037F65"/>
    <w:multiLevelType w:val="hybridMultilevel"/>
    <w:tmpl w:val="C95AFBD6"/>
    <w:lvl w:ilvl="0" w:tplc="9A9CFD6A">
      <w:start w:val="2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EF2BFCE">
      <w:numFmt w:val="bullet"/>
      <w:lvlText w:val="–"/>
      <w:lvlJc w:val="left"/>
      <w:pPr>
        <w:tabs>
          <w:tab w:val="num" w:pos="1789"/>
        </w:tabs>
        <w:ind w:left="1789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6">
    <w:nsid w:val="35E560EA"/>
    <w:multiLevelType w:val="hybridMultilevel"/>
    <w:tmpl w:val="664A9F20"/>
    <w:lvl w:ilvl="0" w:tplc="32E4D130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841448C"/>
    <w:multiLevelType w:val="hybridMultilevel"/>
    <w:tmpl w:val="3B5809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96B0306"/>
    <w:multiLevelType w:val="multilevel"/>
    <w:tmpl w:val="6E46D0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>
    <w:nsid w:val="42590DDD"/>
    <w:multiLevelType w:val="multilevel"/>
    <w:tmpl w:val="D006FB76"/>
    <w:lvl w:ilvl="0">
      <w:start w:val="1"/>
      <w:numFmt w:val="decimal"/>
      <w:lvlText w:val="1.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3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>
    <w:nsid w:val="44BA61C0"/>
    <w:multiLevelType w:val="hybridMultilevel"/>
    <w:tmpl w:val="143A361A"/>
    <w:lvl w:ilvl="0" w:tplc="70D63E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4DC6797F"/>
    <w:multiLevelType w:val="hybridMultilevel"/>
    <w:tmpl w:val="D1BEDC44"/>
    <w:lvl w:ilvl="0" w:tplc="232461A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A92292E"/>
    <w:multiLevelType w:val="hybridMultilevel"/>
    <w:tmpl w:val="F07A40BC"/>
    <w:lvl w:ilvl="0" w:tplc="04190001">
      <w:start w:val="1"/>
      <w:numFmt w:val="bullet"/>
      <w:lvlText w:val=""/>
      <w:lvlJc w:val="left"/>
      <w:pPr>
        <w:tabs>
          <w:tab w:val="num" w:pos="1145"/>
        </w:tabs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abstractNum w:abstractNumId="13">
    <w:nsid w:val="75FF7938"/>
    <w:multiLevelType w:val="hybridMultilevel"/>
    <w:tmpl w:val="D1BEDC44"/>
    <w:lvl w:ilvl="0" w:tplc="232461A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9C25A1A"/>
    <w:multiLevelType w:val="multilevel"/>
    <w:tmpl w:val="3C304A5C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8"/>
  </w:num>
  <w:num w:numId="2">
    <w:abstractNumId w:val="14"/>
  </w:num>
  <w:num w:numId="3">
    <w:abstractNumId w:val="1"/>
  </w:num>
  <w:num w:numId="4">
    <w:abstractNumId w:val="2"/>
  </w:num>
  <w:num w:numId="5">
    <w:abstractNumId w:val="10"/>
  </w:num>
  <w:num w:numId="6">
    <w:abstractNumId w:val="9"/>
  </w:num>
  <w:num w:numId="7">
    <w:abstractNumId w:val="7"/>
  </w:num>
  <w:num w:numId="8">
    <w:abstractNumId w:val="12"/>
  </w:num>
  <w:num w:numId="9">
    <w:abstractNumId w:val="6"/>
  </w:num>
  <w:num w:numId="10">
    <w:abstractNumId w:val="11"/>
  </w:num>
  <w:num w:numId="11">
    <w:abstractNumId w:val="3"/>
  </w:num>
  <w:num w:numId="12">
    <w:abstractNumId w:val="13"/>
  </w:num>
  <w:num w:numId="13">
    <w:abstractNumId w:val="5"/>
  </w:num>
  <w:num w:numId="14">
    <w:abstractNumId w:val="0"/>
  </w:num>
  <w:num w:numId="1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F6D52"/>
    <w:rsid w:val="000016C6"/>
    <w:rsid w:val="00001A7B"/>
    <w:rsid w:val="000168B2"/>
    <w:rsid w:val="00030CFB"/>
    <w:rsid w:val="00031036"/>
    <w:rsid w:val="0005289A"/>
    <w:rsid w:val="00052D7F"/>
    <w:rsid w:val="000659BD"/>
    <w:rsid w:val="00085EE1"/>
    <w:rsid w:val="0008651D"/>
    <w:rsid w:val="000925AB"/>
    <w:rsid w:val="000A7300"/>
    <w:rsid w:val="000B2FD6"/>
    <w:rsid w:val="000B44C2"/>
    <w:rsid w:val="000C0BA3"/>
    <w:rsid w:val="000C23BD"/>
    <w:rsid w:val="000D154D"/>
    <w:rsid w:val="000E0A88"/>
    <w:rsid w:val="000F56C7"/>
    <w:rsid w:val="0011249B"/>
    <w:rsid w:val="00164237"/>
    <w:rsid w:val="001709C1"/>
    <w:rsid w:val="00173EAB"/>
    <w:rsid w:val="00174FA5"/>
    <w:rsid w:val="001A2120"/>
    <w:rsid w:val="001A38CB"/>
    <w:rsid w:val="001B3A90"/>
    <w:rsid w:val="001C788A"/>
    <w:rsid w:val="001D0043"/>
    <w:rsid w:val="001D6A4A"/>
    <w:rsid w:val="001F757E"/>
    <w:rsid w:val="001F78C5"/>
    <w:rsid w:val="002331FC"/>
    <w:rsid w:val="00235612"/>
    <w:rsid w:val="0024122A"/>
    <w:rsid w:val="00257306"/>
    <w:rsid w:val="00260696"/>
    <w:rsid w:val="00260B0D"/>
    <w:rsid w:val="0026760A"/>
    <w:rsid w:val="002830CA"/>
    <w:rsid w:val="00296720"/>
    <w:rsid w:val="002C1AAC"/>
    <w:rsid w:val="002D0B41"/>
    <w:rsid w:val="002F57C9"/>
    <w:rsid w:val="00301D88"/>
    <w:rsid w:val="00306D4D"/>
    <w:rsid w:val="003105D8"/>
    <w:rsid w:val="00315675"/>
    <w:rsid w:val="00323937"/>
    <w:rsid w:val="00331355"/>
    <w:rsid w:val="0034092E"/>
    <w:rsid w:val="00343C6D"/>
    <w:rsid w:val="0035136A"/>
    <w:rsid w:val="00357386"/>
    <w:rsid w:val="00363182"/>
    <w:rsid w:val="003643BB"/>
    <w:rsid w:val="00364881"/>
    <w:rsid w:val="00375DB8"/>
    <w:rsid w:val="003B789E"/>
    <w:rsid w:val="003C306F"/>
    <w:rsid w:val="003D735C"/>
    <w:rsid w:val="003F3423"/>
    <w:rsid w:val="003F5294"/>
    <w:rsid w:val="00404554"/>
    <w:rsid w:val="00411491"/>
    <w:rsid w:val="00417145"/>
    <w:rsid w:val="00417D8E"/>
    <w:rsid w:val="00421C6C"/>
    <w:rsid w:val="00424FD5"/>
    <w:rsid w:val="00435C49"/>
    <w:rsid w:val="00444EF9"/>
    <w:rsid w:val="004462F3"/>
    <w:rsid w:val="004651B9"/>
    <w:rsid w:val="00496728"/>
    <w:rsid w:val="00496C43"/>
    <w:rsid w:val="00497D9E"/>
    <w:rsid w:val="004A17DA"/>
    <w:rsid w:val="004D59F1"/>
    <w:rsid w:val="004D5DF3"/>
    <w:rsid w:val="004E0F97"/>
    <w:rsid w:val="004E19BC"/>
    <w:rsid w:val="004E2F0B"/>
    <w:rsid w:val="005126BA"/>
    <w:rsid w:val="005202F5"/>
    <w:rsid w:val="0052045A"/>
    <w:rsid w:val="00524CDE"/>
    <w:rsid w:val="0053547B"/>
    <w:rsid w:val="00540310"/>
    <w:rsid w:val="00544EA4"/>
    <w:rsid w:val="005454EA"/>
    <w:rsid w:val="00553876"/>
    <w:rsid w:val="0056068A"/>
    <w:rsid w:val="005774D0"/>
    <w:rsid w:val="00585FB2"/>
    <w:rsid w:val="005877BA"/>
    <w:rsid w:val="005A0F7E"/>
    <w:rsid w:val="005A2180"/>
    <w:rsid w:val="005B0DEC"/>
    <w:rsid w:val="005C7899"/>
    <w:rsid w:val="005D58C9"/>
    <w:rsid w:val="005E08F9"/>
    <w:rsid w:val="00602203"/>
    <w:rsid w:val="00606C66"/>
    <w:rsid w:val="00614B66"/>
    <w:rsid w:val="0063264F"/>
    <w:rsid w:val="006471F6"/>
    <w:rsid w:val="006543B0"/>
    <w:rsid w:val="00674743"/>
    <w:rsid w:val="006816BF"/>
    <w:rsid w:val="006828CE"/>
    <w:rsid w:val="006833BA"/>
    <w:rsid w:val="006A3900"/>
    <w:rsid w:val="006A4849"/>
    <w:rsid w:val="006C3669"/>
    <w:rsid w:val="006C4067"/>
    <w:rsid w:val="006D43D0"/>
    <w:rsid w:val="006F0AB9"/>
    <w:rsid w:val="006F5F51"/>
    <w:rsid w:val="006F6D52"/>
    <w:rsid w:val="00734110"/>
    <w:rsid w:val="007452D7"/>
    <w:rsid w:val="00750F21"/>
    <w:rsid w:val="007615EE"/>
    <w:rsid w:val="00781923"/>
    <w:rsid w:val="00794D49"/>
    <w:rsid w:val="007A0D56"/>
    <w:rsid w:val="007B3646"/>
    <w:rsid w:val="007D1632"/>
    <w:rsid w:val="007E31C7"/>
    <w:rsid w:val="007E636B"/>
    <w:rsid w:val="007E7999"/>
    <w:rsid w:val="007F251A"/>
    <w:rsid w:val="007F7D95"/>
    <w:rsid w:val="008070BB"/>
    <w:rsid w:val="008135A2"/>
    <w:rsid w:val="00823507"/>
    <w:rsid w:val="008239DD"/>
    <w:rsid w:val="008306A0"/>
    <w:rsid w:val="00832F95"/>
    <w:rsid w:val="00841D6B"/>
    <w:rsid w:val="00850B0E"/>
    <w:rsid w:val="008818EE"/>
    <w:rsid w:val="008943D3"/>
    <w:rsid w:val="008A3594"/>
    <w:rsid w:val="008C2433"/>
    <w:rsid w:val="008C5284"/>
    <w:rsid w:val="008C52A2"/>
    <w:rsid w:val="008C5B0D"/>
    <w:rsid w:val="008C7E84"/>
    <w:rsid w:val="008D58E6"/>
    <w:rsid w:val="008F1116"/>
    <w:rsid w:val="008F6337"/>
    <w:rsid w:val="0091606D"/>
    <w:rsid w:val="00926D05"/>
    <w:rsid w:val="00931F2F"/>
    <w:rsid w:val="00940724"/>
    <w:rsid w:val="00943608"/>
    <w:rsid w:val="0094490B"/>
    <w:rsid w:val="00957818"/>
    <w:rsid w:val="00961CB7"/>
    <w:rsid w:val="00984B5C"/>
    <w:rsid w:val="009A13CD"/>
    <w:rsid w:val="009A5A4F"/>
    <w:rsid w:val="009E1AA1"/>
    <w:rsid w:val="00A00196"/>
    <w:rsid w:val="00A02198"/>
    <w:rsid w:val="00A267F3"/>
    <w:rsid w:val="00A404AB"/>
    <w:rsid w:val="00A43826"/>
    <w:rsid w:val="00A63D7F"/>
    <w:rsid w:val="00A647EE"/>
    <w:rsid w:val="00A6687D"/>
    <w:rsid w:val="00A710B2"/>
    <w:rsid w:val="00A74226"/>
    <w:rsid w:val="00A77A81"/>
    <w:rsid w:val="00AB5094"/>
    <w:rsid w:val="00AC055D"/>
    <w:rsid w:val="00AC09D2"/>
    <w:rsid w:val="00AC5392"/>
    <w:rsid w:val="00AC787F"/>
    <w:rsid w:val="00AD3591"/>
    <w:rsid w:val="00AD5087"/>
    <w:rsid w:val="00AE30C4"/>
    <w:rsid w:val="00AF0B3F"/>
    <w:rsid w:val="00AF18B3"/>
    <w:rsid w:val="00B234AE"/>
    <w:rsid w:val="00B2690E"/>
    <w:rsid w:val="00B33B83"/>
    <w:rsid w:val="00B45AB0"/>
    <w:rsid w:val="00B570A8"/>
    <w:rsid w:val="00B733F1"/>
    <w:rsid w:val="00B7487B"/>
    <w:rsid w:val="00B84950"/>
    <w:rsid w:val="00B876C0"/>
    <w:rsid w:val="00BB70D3"/>
    <w:rsid w:val="00BC78D0"/>
    <w:rsid w:val="00BD2C15"/>
    <w:rsid w:val="00BF726E"/>
    <w:rsid w:val="00C04977"/>
    <w:rsid w:val="00C20285"/>
    <w:rsid w:val="00C30C33"/>
    <w:rsid w:val="00C36523"/>
    <w:rsid w:val="00C42999"/>
    <w:rsid w:val="00C62608"/>
    <w:rsid w:val="00C64A83"/>
    <w:rsid w:val="00C71C5F"/>
    <w:rsid w:val="00C87129"/>
    <w:rsid w:val="00CB14D4"/>
    <w:rsid w:val="00CB2F89"/>
    <w:rsid w:val="00CB4437"/>
    <w:rsid w:val="00CB448A"/>
    <w:rsid w:val="00CF53CC"/>
    <w:rsid w:val="00D1325E"/>
    <w:rsid w:val="00D30A19"/>
    <w:rsid w:val="00D3775A"/>
    <w:rsid w:val="00D47D94"/>
    <w:rsid w:val="00D97C64"/>
    <w:rsid w:val="00DC259F"/>
    <w:rsid w:val="00DC32B3"/>
    <w:rsid w:val="00DC63E0"/>
    <w:rsid w:val="00DE3A9F"/>
    <w:rsid w:val="00E0006C"/>
    <w:rsid w:val="00E02B02"/>
    <w:rsid w:val="00E056AA"/>
    <w:rsid w:val="00E12DFB"/>
    <w:rsid w:val="00E27AFF"/>
    <w:rsid w:val="00E3007A"/>
    <w:rsid w:val="00E30B46"/>
    <w:rsid w:val="00E316C2"/>
    <w:rsid w:val="00E33DCA"/>
    <w:rsid w:val="00E351D4"/>
    <w:rsid w:val="00E476F0"/>
    <w:rsid w:val="00E52128"/>
    <w:rsid w:val="00E539E6"/>
    <w:rsid w:val="00E74927"/>
    <w:rsid w:val="00E837C7"/>
    <w:rsid w:val="00E9758B"/>
    <w:rsid w:val="00EA075F"/>
    <w:rsid w:val="00EB0474"/>
    <w:rsid w:val="00EB52F5"/>
    <w:rsid w:val="00F01873"/>
    <w:rsid w:val="00F03324"/>
    <w:rsid w:val="00F10F34"/>
    <w:rsid w:val="00F173A6"/>
    <w:rsid w:val="00F17C5D"/>
    <w:rsid w:val="00F21289"/>
    <w:rsid w:val="00F22D34"/>
    <w:rsid w:val="00F2600A"/>
    <w:rsid w:val="00F44AE7"/>
    <w:rsid w:val="00F46C6F"/>
    <w:rsid w:val="00F539FA"/>
    <w:rsid w:val="00F57EE3"/>
    <w:rsid w:val="00F60A77"/>
    <w:rsid w:val="00F61E5D"/>
    <w:rsid w:val="00FA5F72"/>
    <w:rsid w:val="00FA6E71"/>
    <w:rsid w:val="00FB1E88"/>
    <w:rsid w:val="00FB749E"/>
    <w:rsid w:val="00FC7560"/>
    <w:rsid w:val="00FD0479"/>
    <w:rsid w:val="00FD18B3"/>
    <w:rsid w:val="00FD3C1C"/>
    <w:rsid w:val="00FE1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F6D52"/>
    <w:rPr>
      <w:sz w:val="24"/>
      <w:szCs w:val="24"/>
    </w:rPr>
  </w:style>
  <w:style w:type="paragraph" w:styleId="2">
    <w:name w:val="heading 2"/>
    <w:aliases w:val="Заголовок 2 Знак"/>
    <w:basedOn w:val="a"/>
    <w:next w:val="a"/>
    <w:qFormat/>
    <w:rsid w:val="0095781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41D6B"/>
    <w:pPr>
      <w:keepNext/>
      <w:ind w:left="708"/>
      <w:jc w:val="both"/>
      <w:outlineLvl w:val="2"/>
    </w:pPr>
    <w:rPr>
      <w:b/>
      <w:bCs/>
    </w:rPr>
  </w:style>
  <w:style w:type="paragraph" w:styleId="4">
    <w:name w:val="heading 4"/>
    <w:basedOn w:val="a"/>
    <w:next w:val="a"/>
    <w:qFormat/>
    <w:rsid w:val="00841D6B"/>
    <w:pPr>
      <w:keepNext/>
      <w:ind w:left="1069"/>
      <w:jc w:val="both"/>
      <w:outlineLvl w:val="3"/>
    </w:pPr>
    <w:rPr>
      <w:b/>
      <w:bCs/>
      <w:i/>
      <w:iCs/>
    </w:rPr>
  </w:style>
  <w:style w:type="paragraph" w:styleId="5">
    <w:name w:val="heading 5"/>
    <w:basedOn w:val="a"/>
    <w:next w:val="a"/>
    <w:qFormat/>
    <w:rsid w:val="00841D6B"/>
    <w:pPr>
      <w:keepNext/>
      <w:ind w:left="1069"/>
      <w:jc w:val="both"/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rsid w:val="00164237"/>
    <w:pPr>
      <w:spacing w:line="312" w:lineRule="auto"/>
      <w:ind w:firstLine="709"/>
      <w:jc w:val="both"/>
    </w:pPr>
  </w:style>
  <w:style w:type="table" w:styleId="a3">
    <w:name w:val="Table Grid"/>
    <w:basedOn w:val="a1"/>
    <w:rsid w:val="001642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rsid w:val="007452D7"/>
  </w:style>
  <w:style w:type="paragraph" w:customStyle="1" w:styleId="10">
    <w:name w:val="Верхний колонтитул1"/>
    <w:basedOn w:val="1"/>
    <w:rsid w:val="007452D7"/>
    <w:pPr>
      <w:tabs>
        <w:tab w:val="center" w:pos="4153"/>
        <w:tab w:val="right" w:pos="8306"/>
      </w:tabs>
    </w:pPr>
  </w:style>
  <w:style w:type="paragraph" w:styleId="a4">
    <w:name w:val="Body Text"/>
    <w:basedOn w:val="a"/>
    <w:rsid w:val="007452D7"/>
    <w:pPr>
      <w:jc w:val="center"/>
    </w:pPr>
    <w:rPr>
      <w:b/>
      <w:bCs/>
      <w:sz w:val="28"/>
    </w:rPr>
  </w:style>
  <w:style w:type="paragraph" w:styleId="21">
    <w:name w:val="Body Text 2"/>
    <w:basedOn w:val="a"/>
    <w:rsid w:val="00A43826"/>
    <w:pPr>
      <w:spacing w:after="120" w:line="480" w:lineRule="auto"/>
    </w:pPr>
  </w:style>
  <w:style w:type="paragraph" w:styleId="a5">
    <w:name w:val="Title"/>
    <w:basedOn w:val="a"/>
    <w:qFormat/>
    <w:rsid w:val="00524CDE"/>
    <w:pPr>
      <w:jc w:val="center"/>
    </w:pPr>
    <w:rPr>
      <w:b/>
      <w:szCs w:val="20"/>
    </w:rPr>
  </w:style>
  <w:style w:type="paragraph" w:styleId="a6">
    <w:name w:val="Signature"/>
    <w:basedOn w:val="a"/>
    <w:next w:val="a"/>
    <w:rsid w:val="00BD2C15"/>
    <w:pPr>
      <w:keepNext/>
      <w:spacing w:before="880"/>
      <w:ind w:left="840" w:right="-360"/>
    </w:pPr>
    <w:rPr>
      <w:sz w:val="20"/>
      <w:szCs w:val="20"/>
      <w:lang w:val="en-US"/>
    </w:rPr>
  </w:style>
  <w:style w:type="paragraph" w:styleId="a7">
    <w:name w:val="Balloon Text"/>
    <w:basedOn w:val="a"/>
    <w:semiHidden/>
    <w:rsid w:val="007F251A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3F5294"/>
    <w:pPr>
      <w:spacing w:after="120"/>
      <w:ind w:left="283"/>
    </w:pPr>
  </w:style>
  <w:style w:type="character" w:customStyle="1" w:styleId="a9">
    <w:name w:val="Основной текст с отступом Знак"/>
    <w:link w:val="a8"/>
    <w:rsid w:val="003F5294"/>
    <w:rPr>
      <w:sz w:val="24"/>
      <w:szCs w:val="24"/>
    </w:rPr>
  </w:style>
  <w:style w:type="paragraph" w:customStyle="1" w:styleId="Style9">
    <w:name w:val="Style9"/>
    <w:basedOn w:val="a"/>
    <w:rsid w:val="00674743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basedOn w:val="a0"/>
    <w:rsid w:val="00674743"/>
    <w:rPr>
      <w:rFonts w:ascii="Times New Roman" w:hAnsi="Times New Roman" w:cs="Times New Roman"/>
      <w:sz w:val="20"/>
      <w:szCs w:val="20"/>
    </w:rPr>
  </w:style>
  <w:style w:type="paragraph" w:customStyle="1" w:styleId="aa">
    <w:name w:val="Подпункт"/>
    <w:basedOn w:val="a"/>
    <w:rsid w:val="00957818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"/>
    <w:rsid w:val="00957818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rsid w:val="00957818"/>
    <w:pPr>
      <w:tabs>
        <w:tab w:val="clear" w:pos="1134"/>
        <w:tab w:val="num" w:pos="1701"/>
      </w:tabs>
      <w:ind w:left="1701" w:hanging="567"/>
    </w:pPr>
  </w:style>
  <w:style w:type="paragraph" w:customStyle="1" w:styleId="220">
    <w:name w:val="Заголовок 2.Заголовок 2 Знак"/>
    <w:basedOn w:val="a"/>
    <w:next w:val="a"/>
    <w:rsid w:val="00957818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customStyle="1" w:styleId="ac">
    <w:name w:val="Содержимое таблицы"/>
    <w:basedOn w:val="a"/>
    <w:rsid w:val="00E316C2"/>
    <w:pPr>
      <w:suppressLineNumbers/>
      <w:suppressAutoHyphens/>
    </w:pPr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2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9</Pages>
  <Words>2191</Words>
  <Characters>14700</Characters>
  <Application>Microsoft Office Word</Application>
  <DocSecurity>0</DocSecurity>
  <Lines>122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Методические рекомендации по формированию</vt:lpstr>
    </vt:vector>
  </TitlesOfParts>
  <Company>КСГЭС</Company>
  <LinksUpToDate>false</LinksUpToDate>
  <CharactersWithSpaces>16858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Методические рекомендации по формированию</dc:title>
  <dc:subject/>
  <dc:creator>Семенов</dc:creator>
  <cp:keywords/>
  <cp:lastModifiedBy>Аргатюк Юлия Кирилловна</cp:lastModifiedBy>
  <cp:revision>7</cp:revision>
  <cp:lastPrinted>2012-03-15T09:53:00Z</cp:lastPrinted>
  <dcterms:created xsi:type="dcterms:W3CDTF">2012-02-04T09:33:00Z</dcterms:created>
  <dcterms:modified xsi:type="dcterms:W3CDTF">2012-03-30T10:28:00Z</dcterms:modified>
</cp:coreProperties>
</file>